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77DC" w:rsidRPr="00DC7BAB" w:rsidRDefault="00CC77DC" w:rsidP="00DC7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color w:val="000000"/>
          <w:sz w:val="24"/>
          <w:szCs w:val="24"/>
        </w:rPr>
        <w:t>SPECYFIKACJA ISTOTNYCH WARUNKÓW ZAMÓWIENIA</w:t>
      </w:r>
    </w:p>
    <w:p w:rsidR="00DC7BAB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C7BAB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C7BAB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C7BAB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C7BAB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Przetarg nieograniczony na:</w:t>
      </w:r>
    </w:p>
    <w:p w:rsidR="005E4A74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A74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A74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7C7" w:rsidRPr="00DC7BAB" w:rsidRDefault="007F07C7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A74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77DC" w:rsidRPr="00DC7BAB" w:rsidRDefault="00DC7BAB" w:rsidP="00DC7B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5E4A74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Wykonanie </w:t>
      </w:r>
      <w:r w:rsidR="00F57F5A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SP ZOZ w Augustowie </w:t>
      </w:r>
      <w:r w:rsidR="005E4A74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systemu sygnalizacji  pożaru SSP z monitoringiem sygnału pożarowego do KPSP w Augustowie  z podziałem na dwa etapy </w:t>
      </w:r>
      <w:r w:rsidR="00CC77DC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budynku głównym</w:t>
      </w:r>
      <w:r w:rsidR="005E4A74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ZOZ w Augustowie 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7F07C7">
        <w:rPr>
          <w:rFonts w:ascii="Times New Roman" w:hAnsi="Times New Roman" w:cs="Times New Roman"/>
          <w:color w:val="000000"/>
          <w:sz w:val="24"/>
          <w:szCs w:val="24"/>
        </w:rPr>
        <w:t xml:space="preserve"> postępowania 10/ZP/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E4A74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E4A74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E4A74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77DC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CC77DC" w:rsidRPr="00DC7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ZATWIERDZAM: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77DC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7C7" w:rsidRPr="00DC7BAB" w:rsidRDefault="007F07C7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publicznego - dalej zwane „postępowaniem” -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jest prowadzone zgodnie z przepisami ustawy z dnia 29 stycznia 2004 r. - Prawo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</w:t>
      </w:r>
      <w:r w:rsidR="007F07C7">
        <w:rPr>
          <w:rFonts w:ascii="Times New Roman" w:hAnsi="Times New Roman" w:cs="Times New Roman"/>
          <w:color w:val="000000"/>
          <w:sz w:val="24"/>
          <w:szCs w:val="24"/>
        </w:rPr>
        <w:t>ówień publicznych (Dz. U. z 2017 r. poz. 1579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.), dalej zwanej „Pzp”.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prowadzi się w języku polskim i zamawiający 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wyraża zgody na złożenie oświadczeń, oferty oraz innych dokumentów w języku obcym.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Nazwa oraz adres zamawiającego.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Samodzielny Publiczny Zakład Opieki Zdrowotnej w Aug</w:t>
      </w:r>
      <w:r w:rsidR="005E4A74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ustowie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16-300 Augustów </w:t>
      </w:r>
      <w:r w:rsidR="005E4A74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ul. S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zpitalna 12  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DC7BAB">
        <w:rPr>
          <w:rFonts w:ascii="Times New Roman" w:hAnsi="Times New Roman" w:cs="Times New Roman"/>
          <w:color w:val="0000FF"/>
          <w:sz w:val="24"/>
          <w:szCs w:val="24"/>
        </w:rPr>
        <w:t>www.spzoz.augustow.pl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Tryb udzielenia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Postępowanie o udzielenie zamówienia prowadzone jest w trybie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nieograniczonego.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Opis przedmiotu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miotem zamówienia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w systemie „zaprojektuj i wybuduj”</w:t>
      </w:r>
    </w:p>
    <w:p w:rsidR="00CC77DC" w:rsidRPr="00DC7BAB" w:rsidRDefault="00F57F5A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 w:rsid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monitoringiem sygnału pożarowego do KPSP w Augustowie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Łączna powierzchnia 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wewnętrzna 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obiektu to 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A74" w:rsidRPr="00DC7B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5 675,78 </w:t>
      </w:r>
      <w:r w:rsidRPr="00DC7BAB">
        <w:rPr>
          <w:rFonts w:ascii="Times New Roman" w:hAnsi="Times New Roman" w:cs="Times New Roman"/>
          <w:b/>
          <w:color w:val="000000"/>
          <w:sz w:val="24"/>
          <w:szCs w:val="24"/>
        </w:rPr>
        <w:t>m2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, kubatura 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E4A74" w:rsidRPr="00DC7B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26 362,72 </w:t>
      </w:r>
      <w:r w:rsidRPr="00DC7B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m3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Rzuty kondygnacji przedstawiające układ pomieszczeń oraz opis istniejącej w obiekcie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instalacji ppoż. zawiera 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Ekspertyza Techniczna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(załącznik nr 9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 SIWZ).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W  budynku głównym przedmiotowego budynku zlokalizowany  jest całodobowy  Szpitalny Oddział 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Ratunkowy , w obrębie której należy przewidzieć instalację centrali pożarowej.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color w:val="000000"/>
          <w:sz w:val="24"/>
          <w:szCs w:val="24"/>
        </w:rPr>
        <w:t>Zamawiający zaleca przeprowadzenie wizji lokalnej na obiekcie.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3.3. Przedmiot zamówienia został opisany następującymi kodami CPV: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71000000-8 USŁUGI ARCHITEKTONICZNE,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BUDOWLANE, INŻYNIERYJNE I KONTROLNE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45000000-7 ROBOTY BUDOWLANE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45310000-3 ROBOTY INSTALACYJNE W BUDYNKACH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45400000-1 ROBOTY WYKOŃCZENIOWE W ZAKRESIE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OBIEKTÓW BUDOWLANYCH</w:t>
      </w:r>
    </w:p>
    <w:p w:rsidR="00CC77DC" w:rsidRPr="00DC7BAB" w:rsidRDefault="007F07C7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Zamawiający  dopuszcza możliwość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składania ofert częściowych.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3.5. Minimalne i maksymalne okresy rękojmi i gwarancji.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Minimalny okres rękojmi i gwarancji za wady wykonanych robót wynosi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36 miesięcy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licząc od dnia protokolarnego odbioru bez zastrzeżeń, natomiast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maksymalny okres rękojmi i gwarancji za wady wykonanych robót wynosi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miesięcy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licząc od dnia protokolarnego odbioru bez zastrzeżeń.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Termin wykonania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przewiduje wykonanie przedmiotu zamówienia w dwóch terminach: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Część I - Opracowanie dokumentacji projektowej i wykonanie I części robót wraz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 dostawą niezbędnych urządzeń w terminie od dnia podpisania umowy do dnia</w:t>
      </w:r>
    </w:p>
    <w:p w:rsidR="00CC77DC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31.08.2018 roku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Część II - Wykonanie II części robót wraz z dostawą niezbędnych urządzeń w</w:t>
      </w:r>
    </w:p>
    <w:p w:rsidR="00CC77DC" w:rsidRPr="00DC7BAB" w:rsidRDefault="005E4A74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terminie od dnia 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   02.02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r. do dnia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31.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Warunki udziału w postępowaniu oraz braku podstaw wykluczenia.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5.1. O udzielenie zamówienia mogą ubiegać się wykonawcy, którzy: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nie podlegają wykluczeniu w okolicznościach, o których mowa w art. 24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ust. 1 i 5 pkt 1) ustawy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spełniają warunki udziału w postępowaniu, o ile zostały one określone przez zamawiającego w ogłoszeniu o zamówieniu i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5.2. Warunki udziału w postępowaniu.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5.2.1. O udzielenie zamówienia mogą ubiegać się wykonawcy, którzy spełniają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warunki udziału w postępowaniu, dotyczące: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kompetencji lub uprawnień do prowadzenia określonej działalności zawodowej, o ile wynika to z odrębnych przepisów,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sytuacji ekonomicznej lub finansowej,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zdolności technicznej lub zawodowej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określone przez zamawiającego w ogłoszeniu o zamówieniu i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5.2.2. Wykonawcy mogą wspólnie ubiegać się o udzielenie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5.2.3. Wykonawcy wspólnie ubiegający się o udzielenie zamówienia ustanawiają pełnomocnika do reprezentowania ich w postępowaniu o udzielenie zamówienia albo reprezentowania w postępowaniu i zawarcia umowy w sprawie zamówienia publicznego.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5.2.4. Przepisy dotyczące wykonawcy stosuje się odpowiednio do wykonawców wspólnie ubiegających się o udzielenie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5.2.5. Jeżeli oferta wykonawców wspólnie ubiegających się o udzielenie zamówienia zostanie wybrana, zamawiający będzie żądać przed zawarciem umowy w sprawie zamówienia publicznego, umowy regulującej współpracę tych wykonawców.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5.3. Określenie warunków udziału w postępowaniu.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5.3.1. Zamawiający nie określa warunku udziału w postępowaniu, o którym mowa w pkt 5.2.1. lit. a)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5.3.2. Zamawiający nie określa warunku udziału w postępowaniu, o którym mowa w pkt 5.2.2. lit. a) SIWZ.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5.3.3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Wykonawca, zgodnie z art. 22a ust. 1 Pzp może w celu potwierdzenia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5.3.4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zamówienia.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5.3.5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Zamawiający ocenia, czy udostępniane wykonawcy przez inne podmioty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zdolności techniczne lub zawodowe lub ich sytuacja finansowa lub ekonomiczna, pozwalają na wykazanie przez wykonawcę spełniania warunków udziału w postępowaniu oraz bada, czy nie zachodzą wobec tego podmiotu podstawy wykluczenia, o których mowa w art. 24 ust. 1 pkt 13-22 i ust. 5 pkt 1 Pzp.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5.3.6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5.3.7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Jeżeli zdolności techniczne lub zawodowe lub sytuacja ekonomiczna lub finansowa, podmiotu, o którym mowa w pkt 5.3.4. SIWZ, nie potwierdzają spełnienia przez wykonawcę warunków udziału w postępowaniu lub zachodzą wobec tych podmiotów podstawy wykluczenia, zamawiający żąda, aby wykonawca w terminie określonym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przez zamawiającego: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zastąpił ten podmiot innym podmiotem lub podmiotami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zobowiązał się do osobistego wykonania odpowiedniej części zamówienia, jeżeli wykaże zdolności techniczne lub zawodowe lub sytuację finansową lub ekonomiczną, o których mowa w pkt 5.3.2. oraz 5.3.3. SIWZ.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5.3.8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W celu oceny, czy wykonawca polegając na zdolnościach lub sytuacji innych podmiotów na zasadach określonych w art. 22a Pzp, będzie dysponował niezbędnymi zasobami w stopniu umożliwiającym należyte wykonanie zamówienia publicznego oraz oceny, czy stosunek łączący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wykonawcę z tymi podmiotami gwarantuje rzeczywisty dostęp do ich zasobów, zamawiający może żądać dokumentów, które określają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szczególności: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zakres dostępnych wykonawcy zasobów innego podmiotu;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2) sposób wykorzystania zasobów innego podmiotu, przez wykonawcę, przy wykonywaniu zamówienia publicznego;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3) zakres i okres udziału innego podmiotu przy wykonywaniu zamówienia publicznego;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4) czy podmiot, na zdolnościach którego wykonawca polega w odniesieniu do warunków udziału w postępowaniu dotyczących wykształcenia, kwalifikacji zawodowych lub doświadczenia, zrealizuje roboty, których wskazane zdolności dotyczą.</w:t>
      </w:r>
    </w:p>
    <w:p w:rsidR="00CC77DC" w:rsidRPr="00DC7BAB" w:rsidRDefault="00DC7BAB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5.3.9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 Zamawiający żąda od wykonawcy, który polega na zdolnościach lub sytuacji innych podmiotów na zasadach określonych w art. 22a Pzp, przedstawienia w odniesieniu do tych podmiotów dokumentów wymienionych w pkt 6.5. ppkt 1- 2 SIWZ</w:t>
      </w:r>
      <w:r w:rsidR="00CC77DC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5.3.1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. Zamawiający żąda od wykonawcy przedstawienia dokumentów wymienionych w pkt 6.5. ppkt 1-2 SIWZ, dotyczących podwykonawcy, któremu zamierza powierzyć wykonanie części zamówienia, a który nie jest podmiotem, na kt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órego zdolnościach lub sytuacji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polega na zasadach określonych w art. 22a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5.4. Zgodnie z art. 24 ust. 1 Pzp z postępowania o udzielenie zamówienia wyklucza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się: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wykonawcę, który nie wykazał spełniania warunków udziału w postępowaniu lub nie wykazał braku podstaw wykluczenia;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2) wykonawcę będącego osobą fizyczną, którego prawomocnie skazano za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przestępstwo: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o którym mowa w art. 165a, art. 181-188, art. 189a, art. 218-221, art. 228- 230a, art. 250a, art. 258 lub art. 270-309 ustawy z dnia 6 czerwca 1997 r.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Kodeks karny (Dz. U. poz. 553, z późn. zm.) lub art. 46 lub art. 48 ustawy z dnia 25 czerwca 2010 r. o sporcie (Dz. U. z 2016 r. poz. 176),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o charakterze terrorystycznym, o którym mowa w art. 115 § 20 ustawy z dnia 6 czerwca 1997 r. - Kodeks karny,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skarbowe,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3) wykonawcę, jeżeli urzędującego członka jego organu zarządzającego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nadzorczego, wspólnika spółki w spółce jawnej lub partnerskiej albo komplementariusza w spółce komandytowej lub komandytowo-akcyjnej lub prokurenta prawomocnie skazano za przestępstwo, o którym mowa w pkt 5.4. ppkt 2 SIWZ;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5)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8) wykonawcę, który brał udział w przygotowaniu postępowania o udzielenie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9) wykonawcę, który z innymi wykonawcami zawarł porozumienie mające na celu zakłócenie konkurencji między wykonawcami w postępowaniu o udzieleni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e zamówienia, co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jest w stanie wykazać za pomocą stosownych środków dowodowych;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11) wykonawcę, wobec którego orzeczono tytułem środka zapobiegawczego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zakaz ubiegania się o zamówienia publiczne;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12) wykonawców, którzy należąc do tej samej grupy kapitałowej, w rozumieniu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ustawy z dnia 16 lutego 2007 r. o ochronie konkurencji i konsumentów (Dz.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5.5. Na podstawie art. 24 ust. 5 Pzp z postępowania o udzielenie zamówienia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wyklucza również wykonawcę: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z 2015 r. poz. 978, 1259, 1513, 1830 i 1844 oraz z 2016 r. poz. 615) lub którego upadłość ogłoszono, z wyjątkiem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978, 1166, 1259 i 1844 oraz z 2016 r. poz. 615);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Wykaz oświadczeń lub dokumentów, potwierdzających spełnianie warunków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udziału w postępowaniu oraz brak podstaw wykluczenia.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6.1. W celu potwierdzenia spełniania warunku dotyczącego zdolności technicznej lub zawodowej określonego w pkt 5.3.3. SIWZ zamawiający żąda od wykonawcy przedstawienia: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wykazu robót budowlanych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z załączeniem dowodów określających czy te roboty budowlane ostały wykonane należycie, w szczególności informacji o tym czy roboty zostały wykonane zgodnie z przepisami prawa budowlanego i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prawidłowo ukończone, przy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czym dowodami, o których mowa, są referencje bądź inne dokumenty wystawione przez podmiot, na rzecz którego roboty budowlane były wykonywane, a jeżeli z uzasadnionej przyczyny o obiektywnym charakterze wykonawca nie jest w stanie uzyskać tych dokumentów, na podstawie wzoru stanowiącego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7 do SIWZ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wykazu osób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doświadczenia i wykształcenia niezbędnych do wykonania zamówienia publicznego, a także zakresu wykonywanych przez nie czynności oraz informacją o podstawie do dysponowania tymi osobami, na podstawie wzoru stanowiącego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6 do SIWZ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6.2. W celu potwierdzenia braku podstaw wykluczenia wykonawcy z udziału w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postępowaniu zamawiający żąda następujących dokumentów: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oświadczenia o braku podstaw do wykluczenia,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odpisu z właściwego rejestru lub z centralnej ewidencji i informacji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działalności gospodarczej, jeżeli odrębne przepisy wymagają wpisu do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rejestru lub ewidencji, w celu potwierdzenia braku podstaw wykluczenia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podstawie art. 24 ust. 5 pkt 1 Pzp;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6.4. Zgodnie z art. 24 ust. 11 Pzp wykonawca,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 terminie 3 dni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od zamieszczenia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stronie internetowej informacji dotyczących kwoty, jaką zamierza przeznaczyć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sfinansowanie zamówienia, firm oraz adresów wykonawców, którzy złożyli oferty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terminie, ceny, terminu wykonania zamówienia, okresu gwarancji i warunków płatności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zawartych w ofertach, przekazuje zamawiającemu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oświadczenie o przynależności lub braku przynależności do tej samej grupy kapitałowej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, o której mowa w art. 24 ust. 1 pkt</w:t>
      </w:r>
      <w:r w:rsid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23 Pzp. Wraz ze złożeniem oświadczenia, wykonawca może przedstawić dowody, że</w:t>
      </w:r>
      <w:r w:rsid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powiązania z innym wykonawcą nie prowadzą do zakłócenia konkurencji w postępowaniu o udzielenie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6.5. Jeżeli wykonawca ma siedzibę lub miejsce zamieszkania poza terytorium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Rzeczypospolitej Polskiej, zamiast dokumentów, o których mowa w pkt 6.3. SIWZ: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ppkt 1 - składa informację z odpowiedniego rejestru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określonym w art. 24 ust. 1 pkt 13, 14 i 21 oraz ust. 5 pkt 1 Pzp;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6.6. Dokumenty, o których mowa w pkt 6.5. ppkt 1 SIWZ, powinny być wystawione 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wcześniej niż 6 miesięcy przed upływem terminu składania ofert albo wniosków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dopuszczenie do udziału w postępowaniu.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6.7. Jeżeli w kraju, w którym wykonawca ma siedzibę lub miejsce zamieszkania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miejsce zamieszkania ma osoba, której dokument dotyczy, nie wydaje się dokumentów,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których mowa w pkt 6.5. SIWZ, zastępuje się je dokumentem zawierającym odpowiednio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oświadczenie wykonawcy, ze wskazaniem osoby albo osób uprawnionych do jego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reprezentacji, lub oświadczenie osoby, której dokument miał dotyczyć, złożone przed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notariuszem lub przed organem sądowym, administracyjnym albo organem samorządu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zawodowego lub gospodarczego właściwym ze względu na siedzibę lub miejsce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zamieszkania wykonawcy lub miejsce zamieszkania tej osoby. Przepis pkt 6.8. SIWZ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stosuje się.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6.8. W przypadku wątpliwości co do treści dokumentu złożonego przez wykonawcę,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może zwrócić się do właściwych organów odpowiednio kraju, w którym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ma siedzibę lub miejsce zamieszkania lub miejsce zamieszkania ma osoba,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której dokument dotyczy, o udzielenie niezbędnych informacji dotyczących tego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6.9. W przypadku wątpliwości co do treści dokumentu złożonego przez wykonawcę, zamawiający może zwrócić się do właściwych organów kraju, w którym miejsce zamieszkania ma osoba, której dokument dotyczy, o udzielenie niezbędnych informacji dotyczących tego dokumentu.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6.10. Zgodnie z art. 24 ust. 8 Pzp wykonawca, który podlega wykluczeniu na podstawie art. 24 ust. 1 pkt 13 i 14 oraz 16-20 lub ust. 5 Pzp,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kadrowych, które są odpowiednie dla zapobiegania dalszym przestępstwom lub przestępstwom skarbowym lub nieprawidłowemu postępowaniu wykonawcy. Przepisu zdania pierwszeg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o nie stosuje się, jeżeli wobec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wykonawcy, będącego podmiotem zbiorowym, orzeczono prawomocnym wyrokiem sądu zakaz ubiegania się o udzielenie zamówienia oraz nie upłynął określony w tym wyroku okres obowiązywania tego zakazu.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6.11. Wykonawca nie podlega wykluczeniu, jeżeli zamawiający, uwzględniając wagę i szczególne okoliczności czynu wykonawc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y, uzna za wystarczające dowody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przedstawione na podstawie art. 24 ust. 8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6.12. Zamawiający żąda od wykonawcy, który polega na zdolnościach lub sytuacji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innych podmiotów na zasadach określonych w art. 22a Pzp, przedstawienia w odniesieniu do tych podmiotów dokumentów wymienionych w pkt 6.3. ppkt 1-2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6.13. Zamawiający żąda od wykonawcy przedstawienia dokumentów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wymienionych w pkt 6.3. ppkt 1-2 SIWZ, dotyczących podwykonawcy, któremu zamierza powierzyć wykonanie części zamówienia, a który nie jest podmiotem, na którego zdolnościach lub sytuacji wykonawca polega na zasadach określonych w art. 22a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7. Oświadczenia i dokumenty potwierdzające, że oferowane usługi odpowiadają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wymaganiom określonym przez zamawiającego.</w:t>
      </w:r>
      <w:r w:rsid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nie żąda oświadczeń i dokumentów potwierdzających, że oferowane</w:t>
      </w:r>
      <w:r w:rsid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usługi odpowiadają wymaganiom określonym przez zamawiającego.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8. Zasady składania oświadczeń i dokumentów oraz wyboru oferty.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8.1. Zgodnie z art. 25a ust. 1 i 2 Pzp do oferty wykonawca dołącza aktualne na dzień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składania ofert oświadczenie w zakresie wskazanym przez zamawiającego w ogłoszeniu o zamówieniu lub w specyfikacji istotnych warunków zamówienia. Informacje zawarte w oświadczeniu stanowią wstępne potwierdzenie, że wykonawca nie podlega wykluczeniu oraz spełnia warunki udziału w postępowaniu. Wzór oświadczenia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stanowi załącznik nr 3 do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8.2. Wykonawca, który powołuje się na zasoby innych podmiotów, w celu wykazania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braku istnienia wobec nich podstaw wykluczenia oraz spełniania, w zakresie, w jakim powołuje się na ich zasoby, warunków udziału w postępowaniu, zamieszcza informacje o tych podmiotach w oświadczeniu, o którym mowa w pkt 8.1.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8.3. W przypadku wspólnego ubiegania się o zamówienie przez wykonawców,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oświadczenie składa każdy z wykonawców wspólnie ubiegających się o zamówienie. Oświadczenie to musi potwierdzać spełnianie warunków udziału w postępowaniu oraz brak podstaw wykluczenia w zakresie, w którym każdy z wykonawców wykazuje spełnianie warunków udziału w postępowaniu oraz brak podstaw wykluczenia.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8.4. Wykonawca nie jest obowiązany do złożenia oświadczeń lub dokumentów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potwierdzających spełnianie warunków udziału w postępowaniu i brak podstaw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wykluczenia z postępowania,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8.5. Zamawiający żąda wskazania przez wykonawcę części zamówienia, których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wykonanie zamierza powierzyć podwykonawcom i podania przez wykonawcę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firm podwykonawców.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8.6. Zgodnie z art. 24aa ust. 1 Pzp zamawiający w postępowaniu najpierw dokona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oceny ofert, a następnie zbada, czy wykonawca, którego oferta została oceniona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jako najkorzystniejsza, nie podlega wykluczeniu oraz spełnia warunki udziału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postępowaniu. Zgodnie z art. 26 ust. 2 Pzp zamawiający przed udzieleniem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zamówienia, wzywa wykonawcę, którego oferta została najwyżej oceniona, do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złożenia w wyznaczonym, nie krótszym niż 5 dni, terminie aktualnych na dzień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złożenia oświadczeń i dokumentów potwierdzających spełnianie warunków</w:t>
      </w:r>
      <w:r w:rsid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udziału w postępowaniu, spełnianie przez oferowane dostawy wymagań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określonych przez zamawiającego oraz brak podstaw wykluczenia.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8.7. Jeżeli wykaz, oświadczenia lub inne złożone przez wykonawcę dokumenty będą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budzić wątpliwości zamawiającego, może on zwrócić się bezpośrednio do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właściwego podmiotu, na rzecz którego dostawy były wykonywane, 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dodatkowe informacje lub dokumenty w tym zakresie.</w:t>
      </w:r>
    </w:p>
    <w:p w:rsidR="00CC77DC" w:rsidRPr="00DC7BAB" w:rsidRDefault="00801F66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8.8. W przypadku wskazania przez wykonawcę dostępności oświadczeń lub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dokumentów, o których mowa w § 5 (tj. składanych w celu potwierdzenia braku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podstaw wykluczenia wykonawcy z udziału w postępowaniu) i § 7 (składanych w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celu potwierdzenia braku podstaw wykluczenia wykonawcy z udziału w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postępowaniu przez wykonawcę mającego siedzibę lub miejsce zamieszkania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poza terytorium Rzeczypospolitej Polskiej, o których mowa w pkt 6.7. SIWZ)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rozporządzenia Ministra Rozwoju z dnia 26 lipca 2016 r. w sprawie rodzajów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dokumentów, jakich może żądać zamawiający od wykonawcy, okresu ich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ważności oraz form, w jakich dokumenty te mogą być składane (Dz. U. z 2016 r.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poz. 1126) - dalej zwanego „rozporządzeniem Ministra Rozwoju z dnia 26 lipca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2016r.”, 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w formie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elektronicznej pod określonymi adresami internetowymi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ogólnodostępnych i bezpłatnych baz danych, zamawiający pobiera samodzielnie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z tych baz danych wskazane przez wykonawcę oświadczenia lub dokumenty.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8.9. W przypadku wskazania przez wykonawcę oświadczeń lub dokumentów,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których mowa w § 5 (tj. składanych w celu potwierdzenia braku podstaw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wykluczenia wykonawcy z udziału w postępowaniu) i § 7 (składanych w celu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potwierdzenia braku podstaw wykluczenia wykonawcy z udziału w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postępowaniu przez wykonawcę mającego siedzibę lub miejsce zamieszkania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poza terytorium Rzeczypospolitej Polskiej, o których mowa w pkt 6.7. SIWZ)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rozporządzenia Ministra Rozwoju z dnia 26 lipca 2016 r., które znajdują się w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posiadaniu zamawiającego, w szczególności oświadczeń lub dokumentów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przechowywanych przez zamawiającego zgodnie z art. 97 ust. 1 Pzp,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w celu potwierdzenia okoliczności, o których mowa w art. 25 ust. 1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pkt 1 i 3 Pzp, korzysta z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posiadanych oświadczeń lub dokumentów, o ile są one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aktualne.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8.10. W przypadku, o którym mowa w pkt 8.8. SIWZ zamawiający może żądać od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 przedstawienia tłumaczenia na język polski wskazanych przez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wykonawcę i pobranych samodzielnie przez zamawiającego dokumentów.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8.11. Oświadczenia, o których mowa w rozporządzeniu Ministra Rozwoju z dnia 26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lipca 2016 r. dotyczące wykonawcy i innych podmiotów, na których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zdolnościach lub sytuacji polega wykonawca na zasadach określonych w art.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22a Pzp oraz dotyczące podwykonawców, składane są w oryginale.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8.12. Dokumenty, o których mowa w rozporządzeniu rozporządzenia Ministra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Rozwoju z dnia 26 lipca 2016 r., inne niż oświadczenia, o których mowa w pkt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8.12. SIWZ, składane są w oryginale lub kopii poświadczonej za zgodność 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oryginałem.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8.13. Poświadczenia za zgodność z oryginałem dokonuje odpowiednio wykonawca,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podmiot, na którego zdolnościach lub sytuacji polega wykonawca, wykonawcy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wspólnie ubiegający się o udzielenie zamówienia publicznego albo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podwykonawca, w zakresie dokumentów, które każdego z nich dotyczą.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8.14. Poświadczenie za zgodność z oryginałem następuje w formie pisemnej lub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formie elektronicznej.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8.15. Zamawiający może żądać przedstawienia oryginału lub notarialnie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poświadczonej kopii dokumentów, o których mowa w rozporządzeniu Ministra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Rozwoju z dnia 26 lipca 2016 r., innych niż oświadczenia, wyłącznie wtedy, gdy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złożona kopia dokumentu jest nieczytelna lub budzi wątpliwości co do jej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prawdziwości.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8.16. Dokumenty sporządzone w języku obcym są składane wraz z tłumaczeniem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język polski.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8.17. Jeżeli wykonawca nie złoży oświadczenia, o którym mowa w pkt 8.1. SIWZ,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oświadczeń lub dokumentów potwierdzających spełnianie warunków udziału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postępowaniu, spełnianie przez oferowane dostawy wymagań określonych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przez zamawiającego lub brak podstaw wykluczenia, lub innych dokumentów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niezbędnych do przeprowadzenia postępowania, oświadczenia lub dokumenty</w:t>
      </w:r>
      <w:r w:rsidR="007E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są niekompletne, zawierają błędy lub budzą wskazane przez zamawiającego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wątpliwości, zamawiający wzywa do ich złożenia, uzupełnienia lub poprawienia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lub do udzielania wyjaśnień w terminie przez siebie wskazanym, chyba że mimo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ich złożenia, uzupełnienia lub poprawienia lub udzielenia wyjaśnień oferta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 podlega odrzuceniu albo konieczne byłoby unieważnienie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8.18. Jeżeli wykonawca nie złoży wymaganych pełnomocnictw albo złoży wadliwe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pełnomocnictwa, zamawiający wzywa do ich złożenia w terminie przez siebie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wskazanym, chyba że mimo ich złożenia oferta wykonawcy podlega odrzuceniu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albo konieczne byłoby unieważnienie postępowania.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8.19. Zamawiający wzywa także, w wyznaczonym przez siebie terminie, do złożenia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wyjaśnień dotyczących oświadczeń lub dokumentów potwierdzających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spełnianie warunków udziału w postępowaniu, spełnianie przez oferowane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dostawy wymagań określonych przez zamawiającego oraz brak podstaw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wykluczenia - wskazanych w ogłoszeniu o zamówieniu i specyfikacji istotnych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warunków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8.20. Jeżeli wykaz, oświadczenia lub inne złożone przez wykonawcę dokumenty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budzą wątpliwości zamawiającego, może on zwrócić się bezpośrednio do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właściwego podmiotu, na rzecz którego dostawy były wykonane, o dodatkowe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informacje lub dokumenty w tym zakresie.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8.21. Jeżeli jest to niezbędne do zapewnienia odpowiedniego przebiegu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zamówienia, zamawiający może na każdym etapie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postępowania wezwać wykonawców do złożenia wszystkich lub niektórych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oświadczeń lub dokumentów potwierdzających, że nie podlegają wykluczeniu,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spełniają warunki udziału w postępowaniu, a jeżeli zachodzą uzasadnione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podstawy do uznania, że złożone uprzednio oświadczenia lub dokumenty nie są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już aktualne, do złożenia aktualnych oświadczeń lub dokumentów.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9. Informacje o sposobie porozumiewania się zamawiającego z wykonawcami oraz</w:t>
      </w:r>
      <w:r w:rsidR="00714D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przekazywania oświadczeń i dokumentów, a także wskazanie osób uprawnionych</w:t>
      </w:r>
      <w:r w:rsidR="00801F66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do porozumiewania się z wykonawcami.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9.1.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 niniejszym postępowaniu wszelkie oświadczenia, wnioski, zawiadomienia oraz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informacje, zwane „korespondencją”, Zamawiający i Wykonawcy przekazują: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za pośrednictwem operatora pocztowego w rozumieniu ustawy z dnia 23 listopada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2012 r. – Prawo pocztowe (Dz. U. z 2012 r. poz. 1529 oraz z 2015 r. poz. 1830), osobiście, za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pośrednictwem posłańca na adres: 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>Samod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>zielny Publiczny Zakład Opieki Z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drowotnej w Augustowie  ul. Szpitalna 12 , 16-300 Augustów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w dni powszednie w godzinach: </w:t>
      </w:r>
      <w:r w:rsidR="005E4A74" w:rsidRPr="00DC7BAB">
        <w:rPr>
          <w:rFonts w:ascii="Times New Roman" w:hAnsi="Times New Roman" w:cs="Times New Roman"/>
          <w:color w:val="000000"/>
          <w:sz w:val="24"/>
          <w:szCs w:val="24"/>
        </w:rPr>
        <w:t>7:00-14:3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b) faksem na nr faksu: 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87/6433411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przy użyciu środków komunikacji elektronicznej w rozumieniu ustawy z dnia 18 lipca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2002 r. o świadczeniu usług drogą elektroniczną (Dz. U. z 2013 r. poz. 1422, z 2015 r. poz.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1844 oraz z 2016 r. poz. 147 i 615) na adres mailowy: 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>spzoz6@wp.pl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w formularzu oferty winien podać numer faksu, adres e-mail, na który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będzie przekazywał korespondencję, o której mowa powyżej.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9.2.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 pisemna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W myśl art. 78. § 1 Kodeksu cywilnego do zachowania formy pisemnej czynności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prawnej wystarcza złożenie własnoręcznego podpisu na dokumencie obejmującym treść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oświadczenia woli.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Ofertę oraz oświadczenia składa się pod rygorem nieważności w formie pisemnej.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Każde oświadczenie, wniosek, zawiadomienie lub informacja, które wpłyną do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Zamawiającego, uważa się za dokumenty złożone w terminie, jeśli ich czytelna treść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dotrze do Zamawiającego przed upływem tego terminu.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9.3.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Droga elektroniczna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Droga elektroniczna w myśl przepisów ustawy z dnia 18 lipca 2002 r. o świadczeniu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usług drogą elektroniczną oznacza wysyłanie i odbieranie wiadomości za pomocą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systemów teleinformatycznych, tj. ze względu na panujące Zamawiającego warunki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techniczne za pomocą poczty elektronicznej.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Zamawiający wyróżnia dwie formy poczty elektronicznej:</w:t>
      </w:r>
    </w:p>
    <w:p w:rsidR="00CC77DC" w:rsidRPr="00DC7BAB" w:rsidRDefault="00714DBD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opatrzoną przez Wykonawcę bezpiecznym podpisem elektronicznym weryfikowanym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 pomocą ważnego kwalifikowanego certyfikatu,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nieposiadającą podpisu, o którym mowa w pkt 9.3.a powyżej (e-mail),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Warunki dla poczty elektronicznej opatrzonej przez Wykonawcę bezpiecznym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podpisem elektronicznym weryfikowanym za pomocą ważnego kwalifikowanego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certyfikatu.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 myśl przepisu art. 78 § 2 Kodeksu cywilnego oświadczenie woli złożone w postaci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elektronicznej opatrzone bezpiecznym podpisem elektronicznym weryfikowanym przy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pomocy ważnego kwalifikowanego certyfikatu jest równoważne z oświadczeniem woli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złożonym w formie pisemnej, w związ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ku z tym Zamawiający nie wymaga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potwierdzania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go formą pisemną.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d) Warunki dla poczty elektronicznej nieposiadającej bezpiecznego podpisu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elektronicznego weryfikowanego za pomocą ważnego kwalifikowanego certyfikatu: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E-mail winien zawierać skan oświadczenia, wniosku, zawiadomienia lub informacji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kierowanej do Zamawiającego.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Oznacza to, że ww. skan dokumentu przesłany do Zamawiającego w postaci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elektronicznej (e-mail) nie jest równoważny z oświadczeniem woli złożonym w formie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pisemnej i w przypadku oświadczeń i dokumentów wymienionych w pkt 6 niniejszej SIWZ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musi zostać potwierdzony w formie pisemnej.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9.4.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Jeżeli Zamawiający lub Wykonawca przekazują oświadczenia, wnioski, zawiadomienia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oraz informacje za pośrednictwem faksu lub przy użyciu środków komunikacji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elektronicznej w rozumieniu ustawy z dnia 18 lipca 2002 r. o świadczeniu usług drogą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elektroniczną, każda ze stron na żądanie drugiej strony niezwłocznie potwierdza fakt ich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otrzymania.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Dowód transmisji danych oznacza, że Wykonawca otrzymał korespondencję faksem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e-mailem w momencie jej przekazania przez Zamawiającego, niezależnie od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ewentualnego potwierdzenia faktu jej otrzymania.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9.5.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 korespondencji kierowanej do Zamawiającego Wykonawca winien posługiwać się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znakiem postępowania określonym w SIWZ tj.: </w:t>
      </w:r>
      <w:r w:rsidR="007F07C7">
        <w:rPr>
          <w:rFonts w:ascii="Times New Roman" w:hAnsi="Times New Roman" w:cs="Times New Roman"/>
          <w:color w:val="000000"/>
          <w:sz w:val="24"/>
          <w:szCs w:val="24"/>
        </w:rPr>
        <w:t>10/ZP/2018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9.6.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zobowiązany jest do poinformowania Zamawiającego o każdej zmianie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adresu. Korespondencja skierowana na ostatnio podany adres Wykonawcy będzie uznana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 skutecznie złożoną temu Wykonawcy.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9.7.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istotnych warunków zamówienia. Zamawiający niezwłocznie udzieli wyjaśnień, jednak 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później niż na 2 dni przed upływem terminu składania ofert pod warunkiem że wniosek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wyjaśnienie treści specyfikacji istotnych warunków zamówienia wpłynął do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 nie później niż do końca dnia, w którym upływa połowa wyznaczonego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terminu składania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9.8.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Jeżeli wniosek o wyjaśnienie treści SIWZ wpłynie po upływie terminu składania wniosku,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 którym mowa w pkt 9.7 lub dotyczy udzielonych wyjaśnień, Zamawiający może udzielić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wyjaśnień albo pozostawić wniosek bez rozpoznania.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9.9.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Przedłużenie terminu składania ofert nie wpływa na bieg terminu składania wniosku 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wyjaśnienie treści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9.10.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Treść zapytań wraz z wyjaśnieniami Zamawiający przekazuje Wykonawcom, którym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przekazał SIWZ, bez ujawniania źródła zapytania, oraz zamieszcza je na stronie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internetowej, na której udostępniona jest specyfikacja istotnych warunków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9.11.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Wprowadzone zmiany stają się integralną częścią SIWZ i będą wiążące dla wszystkich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Wykonawców przy składaniu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9.12.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Wszelkie informacje dla Wykonawców związane z niniejszym postępowaniem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zamieszczane będą na stronie internetowej Zamawiającego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9.13. Osobami uprawnionymi do porozumiewania się z wykonawcami są: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F07C7">
        <w:rPr>
          <w:rFonts w:ascii="Times New Roman" w:hAnsi="Times New Roman" w:cs="Times New Roman"/>
          <w:color w:val="000000"/>
          <w:sz w:val="24"/>
          <w:szCs w:val="24"/>
        </w:rPr>
        <w:t>Adam Bartnicki – Kierownik Działu Organizacji i Kontroli oraz Zamówień Publicznych</w:t>
      </w:r>
    </w:p>
    <w:p w:rsidR="00CC77DC" w:rsidRPr="007F07C7" w:rsidRDefault="007F07C7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F07C7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e-mail: adam.bartnicki7@wp.pl</w:t>
      </w:r>
    </w:p>
    <w:p w:rsidR="00CC77DC" w:rsidRPr="00DC7BAB" w:rsidRDefault="00801F66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numer faxu:  87/6433419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9.14.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Zamawiający nie dopuszcza porozumiewania się z wykonawcami za</w:t>
      </w:r>
      <w:r w:rsidR="00714D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pośrednictwem telefonu.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9.15. Jeżeli zamawiający lub wykonawca przekazują oświadczenia, wnioski,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zawiadomienia oraz informacje za pośrednictwem faksu lub przy użyciu środków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komunikacji elektronicznej w rozumieniu ustawy z dnia 18 lipca 2002 r. o świadczeniu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usług drogą elektroniczną, każda ze stron na żądanie drugiej strony niezwłocznie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potwierdza fakt ich otrzymania.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10. Wymagania dotyczące wadium.</w:t>
      </w:r>
    </w:p>
    <w:p w:rsidR="007F07C7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10.1. Zamawiający żąda wniesienia wadium w </w:t>
      </w:r>
      <w:r w:rsidR="007F07C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F07C7" w:rsidRDefault="007F07C7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Zadanie nr 1 - 4 000,00 zł ( słownie : cztery tysiące 00/100 zł ),</w:t>
      </w:r>
    </w:p>
    <w:p w:rsidR="007F07C7" w:rsidRDefault="00A943F9" w:rsidP="007F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Zadanie nr 2</w:t>
      </w:r>
      <w:r w:rsidR="007F0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- 4 000,00 zł ( słownie : cztery tysiące 00/100 zł ),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10.2. Wadium wnosi się przed upływem terminu składania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10.3. Wadium może być wnoszone w jednej lub w kilku następujących formach,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których mowa w art. 45 ust. 6 Pzp: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pieniądzu,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poręczeniach bankowych lub poręczeniach spółdzielczej kasy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oszczędnościowo - kredytowej, z tym że poręczenie kasy jest zawsze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poręczeniem pieniężnym,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gwarancjach bankowych,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d) gwarancjach ubezpieczeniowych,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e) poręczeniach udzielanych przez podmioty, o których mowa w art. 6b ust. 5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pkt 2 ustawy z dnia 9 listopada 2000r. o utworzeniu Polskiej Agencji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Rozwoju Przedsiębiorczości.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10.4. Z treści gwarancji i poręczeń, o których mowa w art. 45 ust. 6 pkt 2-5 Pzp musi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wynikać bezwarunkowe, nieodwołalne i na pierwsze pisemne żądanie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zamawiającego, zobowiązanie gwaranta do zapłaty na rzecz zamawiającego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kwoty określonej w gwarancji: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10.4.1. jeżeli wykonawca, którego oferta została wybrana: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odmówi podpisania umowy w sprawie zamówienia publicznego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warunkach określonych w ofercie,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nie wniesie wymaganego zabezpieczenia należytego wykonania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umowy,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zawarcie umowy w sprawie zamówienia publicznego stanie się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niemożliwe z przyczyn leżących po stronie wykonawcy.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10.4.2. jeżeli wykonawca w odpowiedzi na wezwanie, o którym mowa w art. 26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ust. 3 i 3a Pzp, z przyczyn leżących po jego stronie, nie złoży oświadczeń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lub dokumentów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potwierdzających okoliczności, o których mowa w art.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25 ust. 1 Pzp, oświadczenia, o którym mowa w art. 25a ust. 1 Pzp,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pełnomocnictw lub nie wyrazi zgody na poprawienie omyłki, o której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mowa w art. 87 ust. 2 pkt 3 Pzp, co spowoduje brak możliwości wybrania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oferty złożonej przez wykonawcę jako najkorzystniejszej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10.5. Wadium wnosi się przed upływem terminu składania ofert. Wadium wnoszone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 pieniądzu wpłaca się przelewem na rachunek bankowy zamawiającego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 xml:space="preserve"> nr 37 1440 1101 0000 0000 0974 4177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tułem: „Wadium na</w:t>
      </w:r>
      <w:r w:rsidR="00F57F5A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 </w:t>
      </w:r>
      <w:r w:rsidR="00F57F5A" w:rsidRPr="0071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systemu sygnalizacji  pożaru SSP z monitoringiem sygnału pożarowego do KPSP w Augustowie</w:t>
      </w:r>
      <w:r w:rsidR="00F57F5A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Nr postępowania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 xml:space="preserve"> 10/ZP.2018.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Kopię polecenia przelewu lub wydruk z przelewu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elektronicznego zaleca się złożyć wraz z ofertą.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10.6. Wniesienie wadium w pieniądzu przelewem na rachunek bankowy wskazany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przez zamawiającego będzie skuteczne z chwilą uznania tego rachunku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bankowego kwotą wadium (jeżeli wpływ środków pieniężnych na rachunek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bankowy wskazany przez zamawiającego nastąpi przed upływem terminu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składania ofert).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10.7. Oryginał dokumentu potwierdzającego wniesienie wadium w formach,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których mowa w art. 45 ust. 6 pkt 2-5 Pzp wykonawca składa wraz z ofertą.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10.8. Jeżeli wadium zostanie wniesione w walucie obcej, kwota wadium zostanie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przeliczona na PLN wg średniego kursu PLN w stosunku do walut obcych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ogłaszanego przez Narodowy Bank Polski (Tabela A kursów średnich walut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obcych) w dniu publikacji ogłoszenia o zamówieniu w Dzienniku Urzędowym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Unii Europejskiej.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10.9. Jeżeli wadium zostanie wniesione w formach, o których mowa w art. 45 ust. 6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pkt 2-5 Pzp i kwota wadium zostanie w tych formach określona w walucie obcej,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kwota wadium zostanie przeliczona na PLN wg średniego kursu PLN w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stosunku do walut obcych ogłaszanego przez Narodowy Bank Polski (Tabela 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kursó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w średnich walut obcych) w dniu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publikacji ogłoszenia o zamówieniu w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Dzienniku Urzędowym Unii Europejskiej.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10.10. W przypadku wadium wniesionego w pieniądzu oraz z treści gwarancji 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poręczeń, o których mowa w art. 45 ust. 6 pkt 2 - 5 Pzp, jeżeli wadium będzie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wniesione w tych formach, musi wynikać, że wadium zabezpiecza ofertę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 złożoną w postępowaniu o udzielenie zamówienia publicznego na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57F5A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systemu sygnalizacji  pożaru SSP z monitoringiem sygnału pożarowego do KPSP w Augustowie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Nr postępowania 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>10/ZP/2018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10.11. Za zgodą zamawiającego wykonawca może dokonać zmiany formy wadium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na jedną lub kilka form, o których mowa w art. 45 ust. 6 Pzp. SIWZ. Zmiana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formy wadium musi być dokonana z zachowaniem ciągłości zabezpieczenia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oferty kwotą wadium.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10.12. W przypadku wniesienia wadium w pieniądzu wykonawca może wyrazić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zgodę na zaliczenie kwoty wadium na poczet zabezpieczenia.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Termin związania ofertą.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11.1. Termin związania ofertą wynosi 30 dni. Bieg terminu związania ofertą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rozpoczyna się wraz z upływem terminu składania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11.2. Wykonawca samodzielnie lub na wniosek zamawiającego może przedłużyć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termin związania ofertą, z tym że zamawiający może tylko raz, co najmniej na 3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dni przed upływem terminu związania ofertą, zwrócić się do wykonawców 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wyrażenie zgody na przedłużenie tego terminu o oznaczony okres, nie dłuższy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jednak niż 60 dni.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11.3. Przedłużenie terminu związania ofertą jest dopuszczalne tylko z jednoczesnym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przedłużeniem okresu ważności wadium albo, jeżeli nie jest to możliwe, z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wniesieniem nowego wadium na przedłużony okres związania ofertą. Jeżeli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przedłużenie terminu związania ofertą dokonywane jest po wyborze oferty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najkorzystniejszej, obowiązek wniesienia nowego wadium lub jego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przedłużenia dotyczy jedynie wykonawcy, którego oferta została wybrana jako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najkorzystniejsza.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11.4. Odmowa wyrażenia zgody, o której mowa w pkt 11.2., nie powoduje utraty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wadium.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11.5. Na podstawie art. 89 ust. 1 pkt 7a Pzp zamawiający odrzuci ofertę, jeżeli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nie wyrazi zgody, o której mowa w art. 85 ust. 2 Pzp, na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przedłużenie terminu związania ofertą.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12. Opis sposobu przygotowywania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12.1. Ofertę składa się, pod rygorem nieważności, w formie pisemnej. Zamawiający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 dopuszcza składania oferty w postaci elektronicznej.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12.2. Postępowanie o udzielenie zamówienia prowadzi się w języku polskim i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nie wyraża zgody na złożenie oświadczeń, oferty oraz innych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dokumentów jednym z języków powszechnie używanych w handlu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międzynarodowym.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12.3. Dokumenty sporządzone w języku obcym są składane wraz z tłumaczeniem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język polski.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12.4. Treść oferty musi odpowiadać treści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12.5. Wzór formularza oferty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stanowi Załącznik nr 2 do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12.6. Ofertę podpisuje osoba lub osoby uprawnione do reprezentowania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12.7. Jeżeli wykonawcę reprezentuje pełnomocnik, wraz z ofertą składa się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pełnomocnictwo.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12.8. Wykonawca może złożyć jedną ofertę.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12.9. Ofertę sporządza się w sposób staranny, czytelny i trwały. Stwierdzone przez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wykonawcę w ofercie błędy i omyłki w zapisach - przed jej złożeniem - poprawia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się przez skreślenie dotychczasowej treści i wpisanie nowej, z zachowaniem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czytelności błędnego zapisu, oraz podpisanie poprawki i zamieszczenie daty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dokonania poprawki.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12.10. Ofertę należy przygotować tak, by z zawartością oferty nie można było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zapoznać się przed upływem terminu otwarcia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12.11. Wszystkie wypełnione strony oferty winny być parafowane przez Wykonawcę,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ponumerowane oraz trwale spięte. Niespełnienie wymagań, o których mowa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 niniejszym punkcie oraz wymagań dotyczących opakowania oferty, które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 stanowią jej treści, nie będzie podstawą do odrzucenia oferty, a wszelkie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negatywne konsekwencje mogące wynikać z nie zachowania tych wymagań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 będą obciążały Zamawiającego.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12.12. Wszelkie koszty związane z przygotowaniem i złożeniem oferty ponosi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12.13. Wykonawca składa ofertę w zamkniętej kopercie lub innym opakowaniu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sposób zapewniający nieujawnienie treści oferty do chwili jej otwarcia.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Zamknięta koperta lub inne opakowanie musi zawierać oznaczenie: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Oferta złożona w przetargu nieograniczonym na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F57F5A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systemu sygnalizacji  pożaru SSP z monitoringiem sygnału pożarowego do KPSP w Augustowie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Oznaczenie sprawy: </w:t>
      </w:r>
      <w:r w:rsidR="00A94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10/ZP/2018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Nie otwierać przed 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3.08.2018 </w:t>
      </w:r>
      <w:r w:rsidR="00801F66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2018 r., godz. 10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12.14. Wykonawca może, przed upływem terminu do składania ofert, zmienić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wycofać ofertę.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12.15. W przypadku wycofania oferty, wykonawca składa pisemne oświadczenie, że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ofertę wycofuje. Oświadczenie o wycofaniu oferty, wykonawca umieszcza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zamkniętej kopercie lub innym opakowaniu, która musi zawierać oznaczenie: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Oświadczenie o wycofaniu oferty złożonej w przetargu nieograniczonym 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F57F5A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systemu sygnalizacji  pożaru SSP z monitoringiem sygnału pożarowego do KPSP w Augustowie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 xml:space="preserve"> ”. Oznaczenie sprawy: 10/ZP/2018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Nie otwierać przed upływem terminu otwarcia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Oświadczenie o wycofaniu oferty musi zawierać co najmniej nazwę i adres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wykonawcy, treść oświadczenia wykonawcy o wycofaniu oferty oraz podpis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osoby lub osób uprawnionych do reprezentowania wykonawcy.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12.16. W przypadku zmiany oferty wykonawca składa pisemne oświadczenie, że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ofertę zmienia, określając zakres tych zmian. Oświadczenie o zmianie oferty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umieszcza w zamkniętej kopercie lub innym opakowaniu, która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musi zawierać oznaczenie: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Oświadczenie o zmianie oferty złożonej w przetargu nieograniczonym na</w:t>
      </w:r>
    </w:p>
    <w:p w:rsidR="00CC77DC" w:rsidRPr="00DC7BAB" w:rsidRDefault="00DD3101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57F5A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systemu sygnalizacji  pożaru SSP z monitoringiem sygnału pożarowego do KPSP w Augustowie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Oznaczenie sprawy: 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>10/ZP/2018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Nie otwierać przed upływem terminu otwarcia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Oświadczenie o zmianie oferty musi zawierać nazwę i adres wykonawcy oraz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podpis wykonawcy.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12.17. Nie ujawnia się informacji stanowiących tajemnicę przedsiębiorstwa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rozumieniu przepisów o zwalczaniu nieuczciwej konkurencji, jeżeli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wykonawca, nie później niż w terminie składania ofert lub wniosków o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dopuszczenie do udziału w postępowaniu, zastrzegł, że nie mogą być one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udostępniane oraz wykazał, iż zastrzeżone informacje stanowią tajemnicę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przedsiębiorstwa. W takim przypadku wykonawca oznacza informacje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stanowiące tajemnicę przedsiębiorstwa klauzulą „tajemnica przedsiębiorstwa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- nie udostępniać”.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nie może zastrzec nazwy (firmy) oraz jego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adresu, a także informacji dotyczących ceny, terminu wykonania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zamówienia, okresu gwarancji i warunków płatności zawartych w jego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ofercie.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12.18. Zamawiający żąda wskazania przez wykonawcę części zamówienia, których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wykonanie zamierza powierzyć podwykonawcom, i podania przez wykonawcę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firm podwykonawców.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Miejsce oraz termin składania i otwarcia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13.1. Miejsce i termin składania ofert: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miejsce składania ofert: 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Samodzielny Publiczny Zakład Opieki zdrowotnej w Augustowie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ul. 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Szpitalna 12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300 Augustów  , sekretariat 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składania ofert: do dnia </w:t>
      </w:r>
      <w:r w:rsidR="00A94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71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3.08.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r., godz. 1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13.2. Miejsce i termin otwarcia ofert: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miejsce otwarcia ofert:</w:t>
      </w:r>
    </w:p>
    <w:p w:rsidR="00DD3101" w:rsidRPr="00DC7BAB" w:rsidRDefault="00CC77DC" w:rsidP="00DD3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Publiczny Zakład Opieki zdrowotnej w Augustowie , ul. Szpitalna 12 , 16-300 Augustów  , sala szkoleniowa 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otwarcia ofert: w dniu 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4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1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3.08.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o godz. 1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D3101"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13.3. Oferta złożona w terminie składania ofert będzie podlegać rejestracji przez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zamawiającego. Wykonawca otrzyma potwierdzenie złożenia oferty wraz z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informacją o terminie i godzinie jej złożenia.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13.4. Jeżeli w ofercie wykonawca poda cenę napisaną słownie inną niż cenę napisaną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cyfrowo, podczas otwarcia ofert zostanie podana cena napisana słownie.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13.5. Koperty lub inne opakowanie zawierające oświadczenie o wycofaniu złożonej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oferty otwierane będą w pierwszej kolejności.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13.6. Koperty lub inne opakowanie zawierające oświadczenie o zmianie złożonej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oferty zostaną otwarte przy otwieraniu oferty wykonawcy, który dokonał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zmiany złożonej oferty.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13.7. Zgodnie z art. 86 ust. 5 Pzp niezwłocznie po otwarciu ofert zamawiający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zamieszcza na stronie internetowej informacje dotyczące: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kwoty, jaką zamierza przeznaczyć na sfinansowanie zamówienia;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2) firm oraz adresów wykonawców, którzy złożyli oferty w terminie;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3) ceny, terminu wykonania zamówienia, okresu gwarancji i warunków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płatności zawartych w ofertach.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13.8. W postępowaniu o udzielenie zamówienia o wartości mniejszej niż kwoty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określone w przepisach wydanych na podstawie art. 11 ust. 8 Pzp, zamawiający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niezwłocznie zwraca ofertę, która została złożona po terminie.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14. Opis sposobu obliczenia ceny.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14.1. Opis sposobu obliczenia ceny określa formularz oferty stanowiący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2 do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14.2. Cenę należy podać w PLN (w złotych polskich) do dwóch miejsc po przecinku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(z dokładnością do 1 grosza). Zamawiający nie dopuszcza podania w ofercie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ceny w walucie obcej.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14.3. Rozliczenia pomiędzy zamawiającym a wykonawcą będą prowadzone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walucie PLN.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14.4. Zgodnie z art. 91 ust. 3a Pzp jeżeli złożono ofertę, której wybór prowadziłby do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powstania u zamawiającego obowiązku podatkowego zgodnie z przepisami 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podatku od towarów i usług, zamawiający w celu oceny takiej oferty dolicza do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przedstawionej w niej ceny podatek od towarów i usług, który miałby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obowiązek rozliczyć zgodnie z tymi przepisami. Wykonawca, składając ofertę,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informuje zamawiającego, czy wybór oferty będzie prowadzić do powstania u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 obowiązku podatkowego, wskazując nazwę usługi, której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świadczenie będzie prowadzić do jego powstania, oraz wskazując jej wartość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bez kwoty podatku.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14.5. Zamawiający wskazuje, iż w przypadku gdy Wykonawca jest osobą fizyczną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wykonującą działalność gospodarczą zarejestrowaną w Rzeczypospolitej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Polskiej albo w państwie niebędącym państwem członkowskim Unii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Europejskiej lub państwem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Europejskiego Obszaru Gospodarczego,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niezatrudniającą pracowników lub niezawierającą umów ze zleceniobiorcami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albo osobą fizyczną niewykonującą działalności gospodarczej, zobowiązany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będzie do przedstawienia kalkulacji wskazanego w ofercie wynagrodzenia,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zgodnie z obowiązującymi przepisami, a w szczególności z zachowaniem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wytycznych zawartych w ustawie z dnia 22.07.2016r. o zmianie ustawy o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minimalnym wynagrodzeniu za pracę oraz niektórych innych ustaw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(Dz.U.2016.1265).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14.6. wynagrodzenie płatne będzie według poniższych zasad: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Wynagrodzenie płatne będzie w dwóch ratach: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pierwsza rata po prawidłowym wykonaniu I części umowy, o której mowa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 pkt 4 a) SIWZ, tj. opracowanie dokumentacji projektowej i wykonanie I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części robót wraz z dostawą niezbędnych urządzeń, stwierdzonym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protokołem odbioru bez zastrzeżeń,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druga rata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prawidłowym wykonaniu II części umowy, o której mowa w pkt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4b) SIWZ, tj. wykonanie II części robót wraz z dostawą niezbędnych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urządzeń.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14.7. Wynagrodzenie będzie płatne przelewem na konto Wykonawcy w terminie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do 30 dni od daty doręczenia prawidłowo sporządzonej faktury;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15. Opis kryteriów, którymi zamawiający będzie się kierował przy wyborze oferty, wraz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 podaniem wag tych kryteriów i sposobu oceny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15.1 Przy wyborze oferty Zamawiający będzie się kierował następującym kryterium 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jego znaczeniem: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1. cena – 60%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2. okres gwarancji i jakości za wady wykonanych robót – 40%.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15.2. Sposób oceny ofert.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Ocena ofert w zakresie przedstawionego kryterium zostanie dokonana według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następujących zasad: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1) Cena (PC)– 60%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a. Zamawiający przy obliczaniu tego kryterium będzie brał pod uwagę całkowitą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cenę brutto za wykonanie przedmiotu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b. W zakresie kryterium oferta może uzyskać 60 punktów.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c. Oferta z ceną najniższą otrzyma 60 pkt.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d. Punktacja ceny kolejnych ofert odbędzie się zgodnie z formułą: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 min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PC = ------------- x 60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gdzie: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PC - ocena punktowa danej oferty za cenę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Cmin - minimalna zaoferowana przez wykonawców cena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 - cena z danej oferty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e. Jeżeli złożono ofertę, której wybór prowadziłby do powstania obowiązku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podatkowego Zamawiającego zgodnie z przepisami o podatku od towarów i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usług w zakresie dotyczącym wewnątrz wspólnotowego nabycia towarów,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w celu oceny takiej oferty doliczy do przedstawionej w niej ceny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podatek od towarów i usług, który miałby obowiązek wpłacić zgodnie z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obowiązującymi przepisami.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2) okres gwarancji i rękojmi za wady wykonanych robót (Pg) – 40%.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znaczenie kryterium – 40% (40 pkt)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opis sposobu oceny ofert dla kryterium „okres gwarancji i jakości za wady wykonanych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robót”: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Minimalny okres gwarancji i rękojmi za wady wykonanych robót, wymagany przez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 wynosi 36 miesięcy, za każde dodatkowe 6 miesięcy gwarancji i rękojmi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Wykonawca uzyska 10 punktów. Maksymalny okres gwarancji i rękojmi za wady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wykonanych robót wynosi 60 miesięcy.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Liczba punktów za gwarancję jakości i rękojmię zostanie obliczona następująco: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za okres gwarancji i rękojmi wynoszący 36 miesięcy - 0 punktów,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za okres gwarancji i rękojmi wynoszący 42 miesiące - 10 punktów,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za okres gwarancji i rękojmi wynoszący 48 miesięcy - 20 punktów,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za okres gwarancji i rękojmi wynoszący 54 miesiące - 30 punktów,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- za okres gwarancji i rękojmi wynoszący 60 miesięcy - 40 punktów.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zobowiązany jest wskazać okres gwarancji i jakości za wady wykonanych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robót w postaci następujących okresów: 36, 42, 48, 54, 60 miesięcy.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Jeżeli Wykonawca nie wpisze w swojej ofercie okresu gwarancji i rękojmi, Zamawiający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przyjmie, iż wskazano minimalny 36-miesięczny okres gwarancji i rękojmi.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Jeżeli Wykonawca wskaże krótszy okres gwarancji i rękojmi niż 36 miesięcy, oferta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zostanie odrzucona na podst. art. 89 ust. 1 pkt 2 ustawy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Wskazanie innego okresu gwarancji i rękojmi będzie skutkowało przyznaniem punktów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jak za pełny poprzedni okres, np. zaoferowanie okresu wynoszącego 40 miesięcy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skutkować będzie przyznaniem punktów jak za 36-miesięczny okres gwarancji i rękojmi.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Jeśli Wykonawca wskaże w ofercie dłuższy okres gwarancji i rękojmi niż 60 miesięcy,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przyzna temu Wykonawcy 40 punktów, jak za 60-miesięczny okres.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 zakresie kryterium „okres gwarancji i rękojmi za wady wykonanych robót” oferta</w:t>
      </w:r>
      <w:r w:rsidR="00F57F5A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może uzyskać maksymalnie 40 punktów oceny punktowej.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Ostateczną liczbę punktów (P) każdej z ocenianych ofert stanowić będzie suma punktów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przyznanych w obu kryteriach: „Cena” (Pc) i „okres gwarancji i rękojmi za wady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wykonanych robót” (Pg) zgodnie ze wzorem: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 = Pc + Pg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gdzie: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 - łączna ocena punktowa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Pc – Ocena punktowa za kryterium „cena”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Pg – ocena punktowa za kryterium „okres gwarancji i rękojmi za wady wykonanych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robót”.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15.3. Jeżeli złożono ofertę, której wybór prowadziłby do powstania obowiązku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podatkowego Zamawiającego zgodnie z przepisami o podatku od towarów i usług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 zakresie dotyczącym wewnątrz wspólnotowego nabycia towarów, Zamawiający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 celu oceny takiej oferty doliczy do przedstawionej w niej ceny podatek od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towarów i usług, który miałby obowiązek wpłacić zgodnie z obowiązującymi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przepisami.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16. Informacja o formalnościach, jakie powinny zostać dopełnione po wyborze oferty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celu zawarcia umowy w sprawie zamówienia publicznego.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 celu zawarcia umowy w sprawie zamówienia publicznego, wykonawca, którego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ofertę wybrano, jako najkorzystniejszą przed podpisaniem umowy składa: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pełnomocnictwo, jeżeli umowę podpisuje pełnomocnik,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umowę regulującą współpracę wykonawców wspólnie ubiegających się 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udzielenie zamówienia, jeżeli oferta tych wykonawców zostanie wybrana.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Przed zawarciem umowy Wykonawca winien wnieść zabezpieczenie należytego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wykonanie umowy na zasadach określonych w pkt. 17. 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 przypadku wniesienia</w:t>
      </w:r>
      <w:r w:rsidR="00F57F5A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zabezpieczenia w formie innej niż pieniądz Wykonawca winien przedstawić</w:t>
      </w:r>
      <w:r w:rsidR="00F57F5A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Zamawiającemu wzór gwarancji lub poręczenia w celu akceptacji.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17. Wymagania dotyczące zabezpieczenia należytego wykonania umowy w sprawie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zamówienia publicznego.</w:t>
      </w:r>
    </w:p>
    <w:p w:rsidR="00CC77DC" w:rsidRPr="00714DBD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1. Zamawiający żąda od Wykonawcy, którego oferta została wybrana jako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najkorzystniejsza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wniesienia zabezpieczenia należytego wykonania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umowy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, zwanego dalej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"zabezpieczeniem".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2. Wykonawcy wspólnie ubiegający się o zamówienie ponoszą solidarną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odpowiedzialność za wykonanie umowy i wniesienie zabezpieczenia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należytego wykonania umowy.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3. Zabezpieczenie służy pokryciu roszczeń z tytułu niewykonania lub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nienależytego wykonania umowy.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4. Zamawiający ustala zabezpieczenie należytego wykonania umowy na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10%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ceny ofertowej brutto podanej w ofercie.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5. Zabezpieczenie może być wnoszone według wyboru Wykonawcy w jednej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lub w kilku następujących formach: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pieniądzu;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2) poręczeniach bankowych lub poręczeniach spółdzielczej kasy oszczędnościowo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kredytowej,</w:t>
      </w:r>
      <w:r w:rsidR="00F57F5A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 tym, że zobowiązanie kasy jest zawsze zobowiązaniem pieniężnym;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3) gwarancjach bankowych;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4) gwarancjach ubezpieczeniowych;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5) poręczeniach udzielanych przez podmioty, o których mowa w art. 6b ust. 5 pkt 2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ustawy z dnia 9 listopada 2000 r. o utworzeniu Polskiej Agencji Rozwoju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Przedsiębiorczości.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Zabezpieczenie wnoszone w pieniądzu wykonawca wpłaca przelewem na rachunek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bankowy Zamawiającego nr: </w:t>
      </w:r>
      <w:r w:rsidR="00A943F9">
        <w:rPr>
          <w:rFonts w:ascii="Times New Roman" w:hAnsi="Times New Roman" w:cs="Times New Roman"/>
          <w:color w:val="000000"/>
          <w:sz w:val="24"/>
          <w:szCs w:val="24"/>
        </w:rPr>
        <w:t>37 1440 1101 0000 0000 0974 4177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6. W przypadku wniesienia wadium w pieniądzu Wykonawca może wyrazić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zgodę na zaliczenie kwoty wadium na poczet zabezpieczenia.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7. Zamawiający zwraca 70% wartości zabezpieczenia w terminie 30 dni od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dnia wykonania zamówienia i uznania przez zamawiającego za należycie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wykonane. Kwota stanowiąca 30% zabezpieczenia zostanie pozostawiona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na zabezpieczenie roszczeń z tytułu rękojmi za wady i zostanie zwrócona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 nie później niż w 15. dniu po upływie okresu rękojmi za wady.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8. Zamawiający informuje, iż w przypadku zabezpieczeń innych niż w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pieniądzu: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1) Może z tytułu poręczenia lub gwarancji żądać płatności wszelkich kwot, za jakie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poręczyciel lub gwarant odpowiada w ramach poręczenia lub gwarancji, z powodu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uchybień Wykonawcy w realizacji kontraktu, zgodnie z warunkami poręczenia lub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gwarancji, oraz do jej wysokości. Poręczyciel lub gwarant winien bezzwłocznie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wypłacić te kwoty na żądanie Zamawiającego i nie może wnieść jakiegokolwiek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sprzeciwu niezależnie od powodu. Przed wniesieniem jakiegokolwiek roszczenia z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tytułu zabezpieczenia, Zamawiający zawiadomi Wykonawcę podając rodzaj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uchybienia, w stosunku, 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do którego roszczenie ma zostać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wniesione.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2) Poręczenie lub gwarancja wchodzi w życie i obowiązuje od daty podpisania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Umowy i będzie w mocy w wysokości 100% wysokości zabezpieczenia do dnia 30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 dacie wystawienia raportu końcowego i zatwierdzenia przez Zamawiającego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zgodnie z § 8 wzoru umowy.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18. Wzór umowy w sprawie zamówienia publicznego.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Wzór umowy w sprawie zamówienia publicznego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stanowi Załącznik nr 8 do SIWZ.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19. Pouczenie o środkach ochrony prawnej przysługujących wykonawcy w toku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postępowania o udzielenie zamówienia.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19.1. Odwołanie przysługuje wyłącznie wobec czynności: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a) określenia warunków udziału w postępowaniu;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b) wykluczenia odwołującego z postępowania o udzielenie zamówienia;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c) odrzucenia oferty odwołującego;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d) opisu przedmiotu zamówienia;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e) wyboru najkorzystniejszej oferty.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19.2. Odwołanie powinno wskazywać czynność lub zaniechanie czynności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zamawiającego, której zarzuca się niezgodność z przepisami Pzp, zawierać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zwięzłe przedstawienie zarzutów, określać żądanie oraz wskazywać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okoliczności faktyczne i prawne uzasadniające wniesienie odwołania.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19.3. Odwołanie wnosi się do Prezesa Krajowej Izby Odwoławczej w formie pisemnej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lub w postaci elektronicznej, podpisane bezpiecznym podpisem elektronicznym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weryfikowanym przy pomocy ważnego kwalifikowanego certyfikatu lub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równoważnego środka, spełniającego wymagania dla tego rodzaju podpisu.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19.4. Odwołujący przesyła kopię odwołania zamawiającemu przed upływem terminu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do wniesienia odwołania w taki sposób, aby mógł on zapoznać się z jego treścią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 upływem tego terminu. Domniemywa się, iż zamawiający mógł zapoznać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się z treścią odwołania przed upływem terminu do jego wniesienia, jeżeli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przesłanie jego kopii nastąpiło przed upływem terminu do jego wniesienia przy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użyciu środków komunikacji elektronicznej.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19.5. Odwołanie wnosi się w terminie 5 dni od dnia przesłania informacji o czynności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zamawiającego stanowiącej podstawę jego wniesienia - jeżeli zostały przesłane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 sposób określony w art. 180 ust. 5 zdanie drugie Pzp albo w terminie 10 dni -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jeżeli zostały przesłane w inny sposób - w przypadku gdy wartość zamówienia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jest mniejsza niż kwoty określone w przepisach wydanych na podstawie art. 11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ust. 8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19.6. W przypadku wniesienia odwołania po upływie terminu składania ofert bieg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terminu związania ofertą ulega zawieszeniu do czasu ogłoszenia przez Krajową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Izbę Odwoławczą orzeczenia.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19.7. Wykonawca może zgłosić przystąpienie do postępowania odwoławczego 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terminie 3 dni od dnia otrzymania kopii odwołania, wskazując stronę, do której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przystępuje, i interes w uzyskaniu rozstrzygnięcia na korzyść strony, do której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przystępuje. Zgłoszenie przystąpienia doręcza się Prezesowi Krajowej Izby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Odwoławczej w formie pisemnej albo elektronicznej opatrzonej bezpiecznym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podpisem elektronicznym weryfikowanym za pomocą ważnego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kwalifikowanego certyfikatu, a jego kopię przesyła się zamawiającemu oraz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wykonawcy wnoszącemu odwołanie.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19.8. Wykonawcy, którzy przystąpili do postępowania odwoławczego, stają się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uczestnikami postępowania odwoławczego, jeżeli mają interes w tym, aby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odwołanie zostało rozstrzygnięte na korzyść jednej ze stron.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19.9. Zamawiający lub odwołujący może zgłosić opozycję przeciw przystąpieniu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innego wykonawcy nie później niż do czasu otwarcia rozprawy.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19.10. Jeżeli koniec terminu do wykonania czynności przypada na sobotę lub dzień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ustawowo wolny od pracy, termin upływa dnia następnego po dniu lub dniach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wolnych od pracy.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19.11.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 sprawach nie uregulowanych w pkt 19 w zakresie wniesienia odwołania i</w:t>
      </w:r>
      <w:r w:rsidR="00DD3101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skargi mają zastosowanie przepisy art. 179 - 198g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20. Informacja o przewidywanych zamówieniach, o których mowa w art. 67 ust. 1 pkt 6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Pzp </w:t>
      </w:r>
      <w:r w:rsidRPr="00DC7B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(jeżeli zamawiający przewiduje udzielenie takich zamówień)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Zamawiający nie przewiduje udzielenia zamówień, o których mowa w art. 67 ust. 1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pkt 6 ustawy Pzp.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21. Adres strony internetowej zamawiającego.</w:t>
      </w:r>
    </w:p>
    <w:p w:rsidR="00CC77DC" w:rsidRPr="00DC7BAB" w:rsidRDefault="00DD3101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zoz.augustow</w:t>
      </w:r>
      <w:r w:rsidR="00CC77DC" w:rsidRPr="00DC7BAB">
        <w:rPr>
          <w:rFonts w:ascii="Times New Roman" w:hAnsi="Times New Roman" w:cs="Times New Roman"/>
          <w:color w:val="000000"/>
          <w:sz w:val="24"/>
          <w:szCs w:val="24"/>
        </w:rPr>
        <w:t>.pl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22. Zmiany postanowień zawartej umowy w stosunku do treści oferty, na podstawie</w:t>
      </w:r>
      <w:r w:rsidR="00DD3101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której dokonano wyboru wykonawcy.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1. Zamawiający dopuszcza istotne zmiany umowy polegające na: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a. zmianie terminu realizacji przedmiotu zamówienia spowodowanej okolicznościami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leżącymi po stronie Zamawiającego lub okolicznościami niezależnymi od Zamawiającego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jak i od Wykonawcy np.: konieczność przesunięcia terminu przekazania placu budowy,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udzielenie zamówień dodatkowych, których wykonanie wpływa na zmianę terminu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wykonania zamówienia podstawowego, okoliczności zaistniałe w trakcie realizacji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przedmiotu umowy tj. warunki atmosferyczne, archeologiczne, geologiczne,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hydrologiczne, kolizje z sieciami infrastruktury,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b. utrudniające lub uniemożliwiające terminowe wykonanie przedmiotu umowy, zmianę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zakresu robót umowy oraz sposobu (technologii) wykonania tego zakresu robót jak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również wykonanie robót zamiennych, nie powodująca zmiany zakresu przedmiotu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zamówienia, przy czym w/w zmiana spowodowana może być okolicznościami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zaistniałymi w trakcie realizacji zakresu robót określonego w § 3 umowy tj. zmiana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dokumentacji projektowej, zaistniałe warunki faktyczne na terenie budowy, wpływające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na zakres lub sposób (technologię) wykonania zakresu robót,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c. zmianie regulacji prawnych wprowadzonych w życie po dacie podpisania umowy,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wywołujących potrzebę zmiany umowy wraz ze skutkami wprowadzenia takiej zmiany.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Prawo zmiany nie obejmuje zmiany umowy w przypadku zmiany stawki podatku od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towarów i usług lub zmiany w zakresie zwolnień z podatku od towarów i usług,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d. zmianie terminu zakończenia wykonania zamówienia publicznego w przypadku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przedłużającej się procedury udzielania zamówienia publicznego,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e. zmianie formy zabezpieczenia należytego wykonania umowy,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f. w innych przypadkach określonych w umowie,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g. zmianie podwykonawcy, który zgodnie z art. 22a ustawy Prawo zamówień publicznych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będzie podmiotem udostępniającym zasoby niezbędne do realizacji zamówienia. W takim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przypadku wykonawca jest zobowiązany zaproponować innego podwykonawcę</w:t>
      </w:r>
      <w:r w:rsidR="00DD3101" w:rsidRPr="00DC7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spełniającego na dzień składania ofert warunki określone przez zamawiającego w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specyfikacji wraz z załączeniem wszystkich wymaganych oświadczeń i dokumentów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określonych w specyfikacji,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h. zmianie danych Wykonawcy bez zmian samego Wykonawcy (np. zmiana siedziby,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adresu, nazwy),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i. zmianie sposobu wykonania części przedmiotu umowy, czego nie można było</w:t>
      </w:r>
      <w:r w:rsidR="0071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przewidzieć w chwili zawarcia umowy,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j. wprowadzeniu zmian w dokumentacji projektowej, czego nie można było przewidzieć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w chwili zawarcia umowy,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k. ustanowieniu zastępcy/zmianie na stanowisku inspektora.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2. Zmiany, o których mowa powyżej muszą zostać udokumentowane. Pismo (wniosek)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dotyczące ww. zmian wraz z uzasadnieniem, strona występująca z wnioskiem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color w:val="000000"/>
          <w:sz w:val="24"/>
          <w:szCs w:val="24"/>
        </w:rPr>
        <w:t>zobowiązana jest złożyć drugiej stronie.</w:t>
      </w:r>
    </w:p>
    <w:p w:rsidR="00CC77DC" w:rsidRPr="00714DBD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</w:t>
      </w:r>
      <w:r w:rsidR="00DD3101" w:rsidRPr="0071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SPIS ZAŁĄCZNIKÓW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1 –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2 -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3 –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4 –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5 –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6 –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Formularz Oferty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Oświadczenie o spełnianiu warunków udziału w postępowaniu i</w:t>
      </w:r>
      <w:r w:rsidR="00DD3101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braku podstaw do wykluczenia z postępowania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Podwykonawstwo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Pełnomocnictwo Wykonawców wspólnie ubiegających się</w:t>
      </w:r>
      <w:r w:rsidR="00DD3101"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udzielenie </w:t>
      </w: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Wykaz osób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7 –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8 -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Załącznik Nr 9 -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Wykaz robót</w:t>
      </w:r>
    </w:p>
    <w:p w:rsidR="00CC77DC" w:rsidRPr="00DC7BAB" w:rsidRDefault="00CC77DC" w:rsidP="00CC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>Wzór umowy</w:t>
      </w:r>
    </w:p>
    <w:p w:rsidR="00CC77DC" w:rsidRPr="00DC7BAB" w:rsidRDefault="00F57F5A" w:rsidP="00CC77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Ekspertyza techniczna </w:t>
      </w:r>
    </w:p>
    <w:p w:rsidR="003C2534" w:rsidRPr="00DC7BAB" w:rsidRDefault="003C2534" w:rsidP="00CC77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534" w:rsidRDefault="003C2534" w:rsidP="00CC77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4DBD" w:rsidRDefault="00714DBD" w:rsidP="00CC77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4DBD" w:rsidRDefault="00714DBD" w:rsidP="00CC77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4DBD" w:rsidRDefault="00714DBD" w:rsidP="00CC77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4DBD" w:rsidRDefault="00714DBD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534" w:rsidRPr="00DC7BAB" w:rsidRDefault="003C2534" w:rsidP="0071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UMOWA nr I/ / -2018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zawarta w dniu …………………..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C7BAB">
        <w:rPr>
          <w:rFonts w:ascii="Times New Roman" w:hAnsi="Times New Roman" w:cs="Times New Roman"/>
          <w:sz w:val="24"/>
          <w:szCs w:val="24"/>
        </w:rPr>
        <w:t>pomiędzy Samodzielnym Publicznym Zakładem Opieki Zdrowotnej w Augustowie 16-300 Augustów ul. Szpitalna 12  reprezentowanym  przez:</w:t>
      </w:r>
      <w:r w:rsidRPr="00DC7BAB">
        <w:rPr>
          <w:rFonts w:ascii="Times New Roman" w:hAnsi="Times New Roman" w:cs="Times New Roman"/>
          <w:sz w:val="24"/>
          <w:szCs w:val="24"/>
        </w:rPr>
        <w:br/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1. ……………………………………………………………..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„Zamawiającym",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NIP 846-13-75-707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NIP …………………………………, REGON ………………………………….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Wykonawcą",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Zgodnie z wynikiem przeprowadzonego postępowania o udzielenie zamówienia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publicznego w trybie przetargu nieograniczonego, na podstawie przepisów ustawy z dnia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29 stycznia 2004 r. Prawo zamówień publi</w:t>
      </w:r>
      <w:r w:rsidR="00A943F9">
        <w:rPr>
          <w:rFonts w:ascii="Times New Roman" w:hAnsi="Times New Roman" w:cs="Times New Roman"/>
          <w:sz w:val="24"/>
          <w:szCs w:val="24"/>
        </w:rPr>
        <w:t xml:space="preserve">cznych (tj. Dz.U. z 2017 r. poz. 1579 </w:t>
      </w:r>
      <w:r w:rsidRPr="00DC7BAB">
        <w:rPr>
          <w:rFonts w:ascii="Times New Roman" w:hAnsi="Times New Roman" w:cs="Times New Roman"/>
          <w:sz w:val="24"/>
          <w:szCs w:val="24"/>
        </w:rPr>
        <w:t>)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oraz przedłożoną ofertą, Zamawiający zleca a Wykonawca przyjmuje do wykonania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przedmiot zamówienia w systemie </w:t>
      </w:r>
      <w:r w:rsidRPr="00DC7BAB">
        <w:rPr>
          <w:rFonts w:ascii="Times New Roman" w:hAnsi="Times New Roman" w:cs="Times New Roman"/>
          <w:i/>
          <w:iCs/>
          <w:sz w:val="24"/>
          <w:szCs w:val="24"/>
        </w:rPr>
        <w:t xml:space="preserve">„zaprojektuj i wybuduj” </w:t>
      </w:r>
      <w:r w:rsidRPr="00DC7BAB">
        <w:rPr>
          <w:rFonts w:ascii="Times New Roman" w:hAnsi="Times New Roman" w:cs="Times New Roman"/>
          <w:sz w:val="24"/>
          <w:szCs w:val="24"/>
        </w:rPr>
        <w:t>polegający na opracowaniu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dokumentacji projektowej i na jej podstawie wykonaniu robót , pn.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Wykonanie  w SP ZOZ w Augustowie  systemu sygnalizacji  pożaru SSP z monitoringiem sygnału pożarowego do KPSP w Augustowie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2. Zakres rzeczowy przedmiotu zamówienia – Ekspertyza techniczna </w:t>
      </w:r>
      <w:r w:rsidR="00714DBD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Załącznik nr 1 do umowy i SIWZ.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Przedmiot zamówienia musi być wykonany zgodnie z obowiązującymi przepisami prawa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 także zgodnie z najlepszą wiedzą i doświadczeniem Wykonawcy oraz z zachowaniem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najwyższej staranności.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Zakres rzeczowy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Na przedmiot umowy określony w §1 składa się następujący zakres rzeczowy: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1.1. W ramach zadania </w:t>
      </w:r>
      <w:r w:rsidRPr="00DC7B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„zaprojektuj” </w:t>
      </w:r>
      <w:r w:rsidRPr="00DC7BAB">
        <w:rPr>
          <w:rFonts w:ascii="Times New Roman" w:hAnsi="Times New Roman" w:cs="Times New Roman"/>
          <w:sz w:val="24"/>
          <w:szCs w:val="24"/>
        </w:rPr>
        <w:t>– należy opracowanie dokumentacji projektowej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niezbędnej dla realizacji inwestycji, w tym dobór centrali ppoż.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1.2. W ramach zadania </w:t>
      </w:r>
      <w:r w:rsidRPr="00DC7B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„wybuduj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C7BAB">
        <w:rPr>
          <w:rFonts w:ascii="Times New Roman" w:hAnsi="Times New Roman" w:cs="Times New Roman"/>
          <w:sz w:val="24"/>
          <w:szCs w:val="24"/>
        </w:rPr>
        <w:t>– należy dostawa urządzeń oraz wykonanie robót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budowlano-montażowych, instalacyjnych i elektrycznych na podstawie opracowanej przez Wykonawcę dokumentacji. (Dostarczone w ramach realizacji umowy urządzenia muszą być fabrycznie nowe).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1.3. Dostawa urządzeń oraz wykonanie robót budowlano-montażowych, instalacyjnych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elektrycznych w ramach zadania „wybuduj” wykonywane będzie w dwóch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częściach: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część robót w roku 2018 (po opracowaniu dokumentacji projektowej);</w:t>
      </w:r>
      <w:r w:rsidR="00714DBD">
        <w:rPr>
          <w:rFonts w:ascii="Times New Roman" w:hAnsi="Times New Roman" w:cs="Times New Roman"/>
          <w:sz w:val="24"/>
          <w:szCs w:val="24"/>
        </w:rPr>
        <w:br/>
      </w:r>
      <w:r w:rsidRPr="00DC7BAB">
        <w:rPr>
          <w:rFonts w:ascii="Times New Roman" w:hAnsi="Times New Roman" w:cs="Times New Roman"/>
          <w:sz w:val="24"/>
          <w:szCs w:val="24"/>
        </w:rPr>
        <w:t>II część robót w roku 2019.</w:t>
      </w:r>
    </w:p>
    <w:p w:rsidR="003C2534" w:rsidRPr="00DC7BAB" w:rsidRDefault="003C2534" w:rsidP="00714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Termin rozpoczęcia wykonywania przedmiotu umowy - rozpoczyna się z dniem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podpisania umowy z Wykonawcą.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Wykonawca zobowiązuje się do wykonania przedmiotu niniejszej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zgodnie z harmonogramem rzeczowo-finansowym stanowiącym Załącznik nr 2 do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niniejszej umowy, w następujących terminach: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a) Opracowanie dokumentacji projektowej i wykonanie I części robót wraz z dostawą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niezbędnych urządzeń w terminie od dnia podpisania umowy do dnia </w:t>
      </w:r>
      <w:r w:rsidR="009404D6" w:rsidRPr="009404D6">
        <w:rPr>
          <w:rFonts w:ascii="Times New Roman" w:hAnsi="Times New Roman" w:cs="Times New Roman"/>
          <w:b/>
          <w:sz w:val="24"/>
          <w:szCs w:val="24"/>
        </w:rPr>
        <w:t>31</w:t>
      </w:r>
      <w:r w:rsidRPr="009404D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404D6" w:rsidRPr="009404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04D6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9404D6" w:rsidRPr="009404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04D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DC7BAB">
        <w:rPr>
          <w:rFonts w:ascii="Times New Roman" w:hAnsi="Times New Roman" w:cs="Times New Roman"/>
          <w:sz w:val="24"/>
          <w:szCs w:val="24"/>
        </w:rPr>
        <w:t xml:space="preserve">Wykonanie II części robót wraz z dostawą niezbędnych urządzeń w terminie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od</w:t>
      </w:r>
    </w:p>
    <w:p w:rsidR="003C2534" w:rsidRPr="00DC7BAB" w:rsidRDefault="009404D6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3C2534" w:rsidRPr="00DC7BAB">
        <w:rPr>
          <w:rFonts w:ascii="Times New Roman" w:hAnsi="Times New Roman" w:cs="Times New Roman"/>
          <w:b/>
          <w:bCs/>
          <w:sz w:val="24"/>
          <w:szCs w:val="24"/>
        </w:rPr>
        <w:t>2019 r. do dnia ........................2019 r.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Po zakończeniu poszczególnych części robót Wykonawca złoży Zamawiającemu pismo,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informujące o gotowości wykonanych robót do odbioru. Zamawiający potwierdza na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piśmie odbiór powyższego pisma.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Przez termin zakończenia robót rozumie się datę podpisania przez Zamawiającego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i Wykonawcę protokołu odbioru robót bez zastrzeżeń (dla I części robót i II części robót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protokołu końcowego osobno).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Za datę zakończenia przedmiotu umowy uważa się datę podpisania protokołu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końcowego odbioru robót i przekazania dokumentacji powykonawczej.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Wszystkie opracowania dokumentacyjne wynikające z SIWZ Wykonawca wykona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 terminie umożliwiającym prawidłowe wykonanie całości zadania inwestycyjnego.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Wszystkie roboty Wykonawca wykona zgodnie z projektem oraz zakończy w terminach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określonych w ust. 2 pkt a dla I części robót i w ust. 2 pkt b dla II części robót.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Nad prawidłowym przebiegiem robót ze strony Zamawiającego czuwać będzie: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Nadzorującym roboty ze strony Wykonawcy będzie: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Wykonawca oświadcza, że osoba sprawująca nadzór nad robotami posiada wymagane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przygotowanie zawodowe.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Wykonawca ponosi całkowitą odpowiedzialność za szkody spowodowane zachowaniem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wynikłym z realizacji niniejszej umowy, powstałe u Zamawiającego i osób trzecich.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Wprowadzenie i protokolarne przekazanie Wykonawcy terenu robót, w terminie do 7 dni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licząc od dnia spisania protokołu przekazania-przejęcia dokumentacji projektowej;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Odebranie przedmiotu Umowy po sprawdzeniu jego należytego wykonania;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Terminowa zapłata wynagrodzenia za wykonane i odebrane prace.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Przejęcie terenu robót od Zamawiającego;</w:t>
      </w:r>
    </w:p>
    <w:p w:rsidR="003C2534" w:rsidRPr="00DC7BAB" w:rsidRDefault="009404D6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Zabezpieczenie </w:t>
      </w:r>
      <w:r w:rsidR="003C2534" w:rsidRPr="00DC7BAB">
        <w:rPr>
          <w:rFonts w:ascii="Times New Roman" w:hAnsi="Times New Roman" w:cs="Times New Roman"/>
          <w:sz w:val="24"/>
          <w:szCs w:val="24"/>
        </w:rPr>
        <w:t xml:space="preserve"> terenu robót;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Zapewnienie dozoru mienia na terenie robót na własny koszt;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Wykonania przedmiotu umowy z materiałów odpowiadających wymaganiom określonym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art. 10 ustawy z dnia 7 lipca 1994 r. Prawo budowlane (tekst jednolity Dz. U. z 2010 r.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Nr 243, poz. 1623 z poźn. zm. ), okazania, na każde żądanie Zamawiającego, certyfikatów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zgodności z polską normą lub aprobatą techniczną każdego używanego na budowie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wyrobu;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Zapewnienia na własny koszt transportu odpadów do miejsc ich wykorzystania lub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utylizacji, łącznie z kosztami utylizacji;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6.Jako wytwarzający odpady – do przestrzegania przepisów prawnych wynikających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następujących ustaw Prawo ochrony środowiska i o odpadach.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Powołane przepisy prawne Wykonawca zobowiązuje się stosować z uwzględnieniem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ewentualnych zmian stanu prawnego w tym zakresie;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7. Ponoszenia pełnej odpowiedzialności za stan i przestrzeganie przepisów bhp, ochronę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p.poż i dozór mienia na terenie robót, jak i za wszelkie szkody powstałe w trakcie trwania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robót na terenie przyjętym od Zamawiającego lub mających związek z prowadzonymi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robotami;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8. Terminowego wykonania i przekazania do eksploatacji przedmiotu umowy oraz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oświadczenia, że roboty ukończone przez niego są całkowicie zgodne z umową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i odpowiadają potrzebom, dla których są przewidziane według umowy;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9. Ponoszenia pełnej odpowiedzialności za stosowanie i bezpieczeństwo wszelkich działań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prowadzonych na terenie robót i poza nim, a związanych z wykonaniem przedmiotu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10. Ponoszenia pełnej odpowiedzialności za szkody oraz następstwa nieszczęśliwych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wypadków pracowników i osób trzecich, powstałe w związku z prowadzonymi robotami,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tym także ruchem pojazdów;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11. Dostarczanie niezbędnych dokumentów potwierdzających parametry techniczne oraz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wymagane normy stosowanych materiałów i urządzeń w tym np. wyników oraz protokołów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badań, sprawozdań i prób dotyczących realizowanego przedmiotu niniejszej Umowy;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12. Zabezpieczenie instalacji, urządzeń i obiektów na terenie robót i w jej bezpośrednim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otoczeniu, przed ich zniszczeniem lub uszkodzeniem w trakcie wykonywania robót;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13. Dbanie o porządek na terenie robót oraz utrzymywanie terenu robót w należytym stanie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porządku oraz w stanie wolnym od przeszkód komunikacyjnych;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14. Uporządkowanie terenu robót po ich zakończeniu jak również powierzchni sąsiadujących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zajętych lub użytkowanych przez Wykonawcę w tym dokonania na własny koszt renowacji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zniszczonych lub uszkodzonych w wyniku prowadzonych prac fragmentów nawierzchni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lub instalacji;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15. Kompletowanie w trakcie realizacji robót wszelkiej dokumentacji zgodnie z przepisami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Prawa budowlanego oraz przygotowanie do odbioru końcowego kompletu dokumentacji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powykonawczej;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16. Usunięcie wszelkich wad i usterek stwierdzonych w trakcie trwania robót w terminie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wskazanym przez Zamawiającego.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17. Ponoszenie wyłącznej odpowiedzialności za wszelkie szkody będące następstwem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niewykonania lub nienależytego wykonania przedmiotu umowy, które to szkody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Wykonawca zobowiązuje się pokryć w pełnej wysokości;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18. Posiadanie ubezpieczenia prowadzonej działalności gospodarczej w zakresie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realizowanym w ramach niniejszej umowy, przez okres co najmniej od daty podpisania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umowy do czasu odbioru końcowego. Na każde żądanie Zamawiającego Wykonawca jest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obowiązany okazać aktualną opłaconą polisę ubezpieczeniową lub inny dokument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potwierdzający posiadanie aktualnego ubezpieczenia.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19. Niezwłoczne informowanie Zamawiającego o problemach technicznych lub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okolicznościach, które mogą wpłynąć na jakość robót lub termin zakończenia robót;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20. Przestrzeganie zasad bezpieczeństwa, BHP, p.poż.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21. Wykonawca zobowiązany jest zapewnić wykonanie i kierowanie robotami objętymi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umową przez osoby posiadające stosowne kwalifikacje zawodowe i uprawnienia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budowlane.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22. Zmiana którejkolwiek z osób, o których mowa w ust. 3, w trakcie realizacji przedmiotu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niniejszej umowy, musi być uzasadniona przez Wykonawcę na piśmie i wymaga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zaakceptowania przez Zamawiającego. Zamawiający zaakceptuje taką zmianę w terminie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7 dni od daty przedłożenia propozycji wyłącznie wtedy, gdy kwalifikacje i doświadczenie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wskazanych osób będą spełniać warunki postawione w tym zakresie w Specyfikacji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Istotnych Warunków Zamówienia.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Wynagrodzenie i zapłata wynagrodzenia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Za wykonanie przedmiotu Umowy, Strony ustalają całkowite wynagrodzenie ryczałtowe 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wysokości: brutto: ……………zł, (słownie: </w:t>
      </w:r>
      <w:r w:rsidRPr="00DC7BAB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</w:t>
      </w:r>
      <w:r w:rsidRPr="00DC7BAB">
        <w:rPr>
          <w:rFonts w:ascii="Times New Roman" w:hAnsi="Times New Roman" w:cs="Times New Roman"/>
          <w:sz w:val="24"/>
          <w:szCs w:val="24"/>
        </w:rPr>
        <w:t>).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Cena ryczałtowa określona § 7 ust. 1 obejmuje całość wynagrodzenia należnego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Wykonawcy za realizację przez Wykonawcę wszystkich obowiązków wynikających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z niniejszej Umowy. Wykonawca jest zobowiązany </w:t>
      </w:r>
      <w:r w:rsidR="009404D6" w:rsidRPr="00DC7BAB">
        <w:rPr>
          <w:rFonts w:ascii="Times New Roman" w:hAnsi="Times New Roman" w:cs="Times New Roman"/>
          <w:sz w:val="24"/>
          <w:szCs w:val="24"/>
        </w:rPr>
        <w:t>uwzględnić</w:t>
      </w:r>
      <w:r w:rsidRPr="00DC7BAB">
        <w:rPr>
          <w:rFonts w:ascii="Times New Roman" w:hAnsi="Times New Roman" w:cs="Times New Roman"/>
          <w:sz w:val="24"/>
          <w:szCs w:val="24"/>
        </w:rPr>
        <w:t xml:space="preserve"> w kwocie wynagrodzenia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opisanego w ust. 1 planowane zmiany stawki podatku od towarów i usług (VAT) oraz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zmiany w zakresie zwolnień z podatku VAT. W celu uniknięcia wątpliwości,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Wynagrodzenie obejmuje </w:t>
      </w:r>
      <w:r w:rsidR="00275BD2" w:rsidRPr="00DC7BAB">
        <w:rPr>
          <w:rFonts w:ascii="Times New Roman" w:hAnsi="Times New Roman" w:cs="Times New Roman"/>
          <w:sz w:val="24"/>
          <w:szCs w:val="24"/>
        </w:rPr>
        <w:t>również</w:t>
      </w:r>
      <w:r w:rsidRPr="00DC7BAB">
        <w:rPr>
          <w:rFonts w:ascii="Times New Roman" w:hAnsi="Times New Roman" w:cs="Times New Roman"/>
          <w:sz w:val="24"/>
          <w:szCs w:val="24"/>
        </w:rPr>
        <w:t xml:space="preserve"> cenę zakupu materiałów, urządzeń oraz innych środków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potrzebnych do wykonania robót.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Zamawiający nie przewiduje możliwości podwyższenia kwoty wynagrodzenia opisanego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ust. 1 w przypadku podwyższenia stawek podatku VAT oraz zmian w zakresie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zwolnienia z podatku VAT w całym okresie obowiązywania i realizacji niniejszej umowy.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Cena określona w pkt 1 niniejszego paragrafu nie będzie podlegała podwyższeniu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 trakcie realizacji umowy.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Wykonawca oświadcza, iż dokonując wyceny wynagrodzenia uwzględnił wszelkie koszty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wynikające z konieczności usunięcia pojawiających się w trakcie realizacji przedmiotu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umowy kolizji robót z istniejącą infrastrukturą.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Zamawiający jest uprawniony do potrącenia naliczonych kar umownych z bieżącego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wynagrodzenia Wykonawcy na co Wykonawca wyraża zgodę.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6. Wynagrodzenie wskazane w ust. 1 płatne będzie według poniższych zasad: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a) Wynagrodzenie płatne będzie w dwóch ratach: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- …………………………….. zł po prawidłowym wykonaniu I części umowy o której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mowa w par. 1 pkt.1.3.(opracowanie dokumentacji projektowej i wykonanie I części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robót wraz z dostawą niezbędnych urządzeń )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- ………………………….. zł po prawidłowym wykonaniu II części umowy o której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mowa w par. 1 pkt.1.3. (wykonanie II części robót wraz z dostawą niezbędnych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urządzeń)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b) przelewem na konto Wykonawcy.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7. Prawidłowo wystawione faktury płatne będą w terminie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do 30 dni </w:t>
      </w:r>
      <w:r w:rsidRPr="00DC7BAB">
        <w:rPr>
          <w:rFonts w:ascii="Times New Roman" w:hAnsi="Times New Roman" w:cs="Times New Roman"/>
          <w:sz w:val="24"/>
          <w:szCs w:val="24"/>
        </w:rPr>
        <w:t>od daty otrzymania ich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przez Zamawiającego. Podstawą do wystawienia faktury jest podpisanie przez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Zamawiającego i Wykonawcę protokołu przekazania przejęcia lub odbioru robót danej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części robót bez zastrzeżeń.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8. Zamawiający ma obowiązek zapłaty faktury w terminie 30 dni licząc od daty jej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doręczenia wraz z dokumentami rozliczeniowymi (protokół odbioru końcowego wraz 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dokumentacją powykonawczą).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9. Za dzień zapłaty uważa się dzień obciążenia rachunku Zamawiającego.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1. Odbiór przedmiotu umowy - dokumentacji projektowej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1.1. Wykonawca zobowiązuje się przekazać do akceptacji Zamawiającemu całość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opracowania w terminie do 6 tygodni od dnia podpisania umowy.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1.2. Odbiór dokumentacji opracowanej w 2 egzemplarzach nastąpi na podstawie protokołu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przekazania -przejęcia całości opracowania dokumentacyjnego.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1.3. Przekazanie opracowań dokumentacyjnych nastąpi w siedzibie Zamawiającego.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1.4. W razie stwierdzenia braków, Wykonawca zobligowany jest do ich usunięcia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natychmiastowego powiadomienia Zamawiającego o terminie wykonania uzupełnienia.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1.6. Zamawiający nie jest zobowiązany do sprawdzenia jakości przekazywanej dokumentacji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projektowej, jednakże jest zobowiązany powiadomić Wykonawcę o wszelkich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zauważonych brakach i usterkach dokumentacji projektowej, w terminie 14 dni od daty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ich ujawnienia.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2. Przeniesienie praw autorskich - dokumentacji projektowej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2.1. Z chwilą dokonania płatności za wykonany przedmiot umowy – w tym także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za dokumentację projektową, przechodzą na Zamawiającego wszelkie majątkowe prawa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autorskie do przygotowanej dokumentacji, w tym jej elementów składowych,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na wszystkich polach eksploatacji niezbędnych Zamawiającemu do korzystania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 rezultatów tych prac.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2.2. Z chwilą podpisania protokołu zdawczo-odbiorczego Zamawiający nabywa prawo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 udzielania zezwoleń na korzystanie z projektu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2.3. Wykonawca przenosi na Zamawiającego autorskie prawa majątkowe do całości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przedmiotu wykonanego w ramach niniejszej umowy, w szczególności do wszelkich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opracowanych przez Wykonawcę materiałów oraz jego wersji roboczych, w ramach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wynagrodzenia umownego, o którym mowa w § 7 ust. 1 niniejszej umowy, z chwilą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potwierdzenia wykonania przedmiotu niniejszej umowy, czyli z chwilą podpisania przez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Zamawiającego protokołów odbioru przedmiotu umowy, o którym mowa w § 8 ust.1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zgodnie z przepisami ustawy z dnia 4 lutego 1994 r. o prawie autorskim i prawach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pokrewnych, w szczególności na następujących polach eksploatacji: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1) trwałe lub czasowe utrwalanie lub zwielokrotnianie w całości lub w części,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jakimikolwiek środkami i w jakiejkolwiek formie; w zakresie, w którym dla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wprowadzania, wyświetlania, stosowania, przekazywania i przechowywania przedmiotu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Umowy niezbędne jest jego zwielokrotnienie dla realizacji funkcji, jakie przedmiot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Umowy ma spełniać,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2) tworzenie nowych wersji i adaptacji (tłumaczenie, przystosowanie, zmiana układu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lub jakiekolwiek inne zmiany),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3) utrwalanie przedmiotu Umowy w jakiejkolwiek formie i postaci,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4) kopiowanie przy zastosowaniu odpowiedniej techniki cyfrowej,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5) rozpowszechnianie przedmiotu Umowy w jakiejkolwiek formie i postaci,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6) wykorzystywanie w utworach audiowizualnych, multimedialnych,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7) publiczne wykonywanie i publiczne odtwarzanie,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8) wprowadzanie dostarczanych materiałów do własnych baz danych, bądź w postaci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oryginalnej, bądź w postaci fragmentów, opracowań (abstraktów),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9) wprowadzanie do pamięci komputera i wykorzystania w Internecie,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10) wystawianie,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11) wyświetlanie.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2.4. W ramach wynagrodzenia umownego, o którym mowa w § 7 ust. 1 niniejszej umowy,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chwilą podpisania przez Zamawiającego protokołu odbioru przedmiotu umowy,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Wykonawca wyraża zgodę na wykonywanie autorskich praw zależnych do przedmiotu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umowy powstałego w wykonaniu niniejszej umowy na wszystkich polach eksploatacji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wymienionych w niniejszej umowie.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2.5. Wykonawca wyraża niniejszym nieodwołalną zgodę na dokonywanie przez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Zamawiającego wszelkich zmian i modyfikacji w przedmiocie umowy i w tym zakresie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zobowiązuje się nie korzystać z przysługujących mu autorskich praw osobistych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do przedmiotu umowy.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2.6. Wraz z przeniesieniem praw autorskich Wykonawca przenosi na Zamawiającego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własność nośnika egzemplarza utworu, bez odrębnego wynagrodzenia.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2.7. Wykonawca zapewnia, że przenoszone majątkowe prawa autorskie nie będą w chwili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ich przejścia na Zamawiającego obciążone prawami na rzecz osób trzecich, a także, że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osoby uprawnione z tytułu osobistych praw autorskich nie będą wykonywać takich praw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stosunku do Zamawiającego lub jego następców. Na potwierdzenie powyższego wraz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dokumentacją projektową Wykonawca składa stosowne oświadczenie.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3. Odbiór przedmiotu umowy - robót budowlanych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3.1 Wykonawca zgłosi Zamawiającemu gotowość do odbioru I części robót oraz do odbioru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końcowego (po zakończeniu II części robót), pisemnie bezpośrednio w siedzibie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Zamawiającego, nie później niż na dwa dni robocze przed planowanym terminem odbioru.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3.2. Wraz ze zgłoszeniem do odbioru końcowego Wykonawca przekaże Zamawiającemu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następujące dokumenty: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1) dokumentację powykonawczą, opisaną i skompletowaną w dwóch egzemplarzach,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2) wymagane dokumenty, protokoły i zaświadczenia z przeprowadzonych prób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sprawdzeń i inne dokumenty wymagane stosownymi przepisami,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3) dokumenty (atesty, certyfikaty) potwierdzające, że wbudowane wyroby budowlane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są zgodne z art. 10 ustawy Prawo budowlane (opisane i ostemplowane przez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Wykonawcę),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4) pozostałe dokumenty w szczególności autoryzacje i deklaracje zgodności producenta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potwierdzające należyte wykonanie przedmiotu zamówienia.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3.3. Zamawiający wyznaczy i rozpocznie czynności odbiorowe w terminie do 7 dni roboczych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od daty zawiadomienia go o osiągnięciu gotowości do odbioru.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3.4. Za datę wykonania przez Wykonawcę zobowiązania wynikającego z niniejszej umowy,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uznaje się datę odbioru stwierdzoną w protokole odbioru I części robót oraz w protokole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odbioru końcowego robót budowlanych (po zakończeniu II części robót).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3.5. W przypadku stwierdzenia braku gotowości do odbioru robót Zamawiający powiadomi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pisemnie o tym fakcie Wykonawcę, wskazując jednocześnie podstawę uniemożliwiającą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rozpoczęcie odbioru wykonanych prac.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3.6. Jeżeli w toku czynności odbioru zostaną stwierdzone wady, to Zamawiającemu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1) Jeżeli wady nadają się do usunięcia Zamawiający może odmówić ich odbioru do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czasu ich usunięcia w terminie przez Zamawiającego wyznaczonym.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2) Jeżeli wady nie nadają się do usunięcia to: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a) jeżeli nie uniemożliwiają one użytkowania przedmiotu odbioru zgodnie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 przeznaczeniem, Zamawiający może obniżyć odpowiednio wynagrodzenie;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b) jeżeli uniemożliwiają użytkowanie przedmiotu odbioru zgodnie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z przeznaczeniem, Zamawiający może odstąpić od umowy lub żądać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wykonania przedmiotu odbioru po raz drugi.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3.7. Strony postanawiają, że z czynności odbioru będzie spisany protokół zawierający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wszelkie ustalenia dokonane w toku odbioru, jak też terminy wyznaczone na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usunięcie stwierdzonych w tej dacie wad.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3.8. Wykonawca jest zobowiązany do zawiadomienia Zamawiającego o usunięciu wad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oraz do żądania wyznaczenia terminu na odbiór zakwestionowanych uprzednio robót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jako wadliwych.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3.9. Zamawiający wyznacza także ostateczny, pogwarancyjny odbiór robót po upływie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terminu gwarancji oraz terminu na protokolarne stwierdzenie usunięcia wad po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upływie rękojmi.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Tytułem zabezpieczenia należytego wykonania umowy - Wykonawca składa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zabezpieczenie w wysokości 10 % wartości brutto niniejszej umowy tj. kwotę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DC7BAB">
        <w:rPr>
          <w:rFonts w:ascii="Times New Roman" w:hAnsi="Times New Roman" w:cs="Times New Roman"/>
          <w:sz w:val="24"/>
          <w:szCs w:val="24"/>
        </w:rPr>
        <w:t>, w formie ……………………………..….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Z kwoty, o której mowa w ust.1 niniejszego § Zamawiający zwolni 70 % po dokonaniu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odbioru końcowego przedmiotu umowy. Pozostałe 30 % zostanie zatrzymane przez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Zamawiającego tytułem kaucji gwarancyjnej na okres rękojmi.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W przypadku zabezpieczenia należytego wykonania wnoszonego w innej formie niż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gotówkowej</w:t>
      </w:r>
      <w:r w:rsidRPr="00DC7BAB">
        <w:rPr>
          <w:rFonts w:ascii="Times New Roman" w:hAnsi="Times New Roman" w:cs="Times New Roman"/>
          <w:sz w:val="24"/>
          <w:szCs w:val="24"/>
        </w:rPr>
        <w:t>, Wykonawca jest zobowiązany: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a) Złożyć na dzień odbioru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z ważnością do końca okresu rękojmi </w:t>
      </w:r>
      <w:r w:rsidRPr="00DC7BAB">
        <w:rPr>
          <w:rFonts w:ascii="Times New Roman" w:hAnsi="Times New Roman" w:cs="Times New Roman"/>
          <w:sz w:val="24"/>
          <w:szCs w:val="24"/>
        </w:rPr>
        <w:t>zabezpieczenie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roszczeń z tytułu rękojmi w wysokości 30% kwoty, o której mowa w ust. 1.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b) W przypadku nie złożenia w/w wymienionej rękojmi we wskazanym terminie -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Zamawiający powyższą kwotę potrąci z wystawianych przez Wykonawcę faktur.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7. Zamawiający dokona zwrotu zabezpieczenia należytego wykonania zamówienia oraz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zabezpieczenia roszczeń z tytułu rękojmi w terminach określonych w art. 151 Prawa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zamówień publicznych.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Zamawiający ma prawo obciążyć Wykonawcę karą umowną w następujących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przypadkach: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a) niedotrzymanie przez Wykonawcę terminu zakończenia robót - w wysokości 0,2%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wartości brutto określonej w § 7 ust.1 umowy – za każdy dzień opóźnienia lub zwłoki;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b) opóźnienie lub zwłoka w usunięciu wad stwierdzonych przy odbiorze lub w okresie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rękojmi lub gwarancji - w wysokości 0,2% wartości brutto określonej w § 7 ust.1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umowy - za każdy dzień opóźnienia lub zwłoki w usunięciu wady.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c) odstąpienia przez Zamawiającego od umowy z winy Wykonawcy lub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natychmiastowego rozwiązaniu przez Zamawiającego umowy z winy Wykonawcy – w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wysokości 10 % wartości wynagrodzenia umownego brutto określonego w § 7 ust.1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umowy.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W przypadku stwierdzenia w okresie gwarancji lub rękojmi wad przedmiotu umowy,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Wykonawca zobowiązuje się do ich usunięcia w terminie 7 dni od daty zgłoszenia wad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Wykonawcy. W przeciwnym razie zapłaci karę umowną, w wysokości, o której mowa 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pkt. 1 a niniejszego paragrafu, albo jeżeli uporczywie nie wykonuje napraw wynikających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gwarancji Zamawiający może zlecić wykonanie usterek osobie trzeciej na koszt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Wykonawcy.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Zamawiający obliczy wysokość kar umownych i wystawi Wykonawcy obciążającą notę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księgową.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Wykonawca zobowiązany jest do zapłaty kary umownej w terminie 14 dni od wystąpienia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przez Zamawiającego noty księgowej.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W przypadku nieuiszczenia kary umownej w terminie, Wykonawca wyraża zgodę na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potrącenie przez Zamawiającego kary umownej z przysługującego mu wynagrodzenia.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6. W przypadku bezzasadnego odstąpienia od umowy przez Wykonawcę zapłaci on karę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umowną w wysokości 20% wartości wynagrodzenia umownego brutto.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7. Zastrzeżenie kary umownej nie pozbawia Zamawiającego żądania odszkodowania 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części przewyższającej karę umowną. W szczególności przypadku niewykonania lub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nienależytego wykonania przez Wykonawcę z jego winy zobowiązania będącego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przedmiotem umowy jest on zobowiązany do pokrycia wynikłej szkody w pełnej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wysokości, bez względu na wartość zastrzeżonych kar umownych.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8. Strony uzgadniają, że w przypadku realizowania umowy niezgodnie z warunkami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technicznymi wykonania i odbioru robót, tj. nie dającym gwarancji na terminowe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zakończenie robót, Zamawiający dopuszcza możliwość rozwiązania niniejszej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trybie natychmiastowym z winy wykonawcy. Wskutek powyższego obciąży wykonawcę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kwotą wynikającą z różnicy wartości uzgodnionej w niniejszej umowie a wartością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uzgodnioną z kolejnym wykonawcą za realizację przedmiotowego zakresu robót.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9. Zamawiający uprawniony jest do niezwłocznego rozwiązania umowy w przypadku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złożenia wniosku o ogłoszeniu upadłości Wykonawcy, otwarcia likwidacji lub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postępowania naprawczego przez lub w stosunku do Wykonawcy.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10. Zamawiający ma również prawo do rozwiązania Umowy ze skutkiem natychmiastowym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przypadkach rażącego naruszenia przez Wykonawcę postanowień niniejszej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(natychmiastowe rozwiązanie umowy z winy Wykonacy) polegających na: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a) przekroczeniu przez Wykonawcę terminu zakończenia przedmiotu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 więcej niż 14 dni,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b) niezachowaniu przez Wykonawcę standardów jakości wykonywania Robót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przyjętych przez niniejszą umowę,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c) uporczywym naruszaniu przez Wykonawcę wymogów w zakresie bezpieczeństwa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higieny pracy, mogących skutkować utratą życia lub zdrowia osób wykonujących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Roboty,</w:t>
      </w:r>
      <w:r w:rsidR="00275BD2" w:rsidRPr="00DC7BAB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pod warunkiem, że wypowiedzenie Umowy zostanie poprzedzone pisemnym wezwaniem</w:t>
      </w:r>
      <w:r w:rsidR="00275BD2" w:rsidRPr="00DC7BAB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Wykonawcy do usunięcia naruszenia i może nastąpić dopiero po bezskutecznym upływie</w:t>
      </w:r>
      <w:r w:rsidR="00275BD2" w:rsidRPr="00DC7BAB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terminu wyznaczonego na usunięcie naruszenia, który to termin nie może być krótszy niż</w:t>
      </w:r>
      <w:r w:rsidR="00275BD2" w:rsidRPr="00DC7BAB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2 dni.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Umowy o podwykonawstwo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1. Wykonawca zobowiązuje się wykonać cały zakres robót własnymi siłami </w:t>
      </w:r>
      <w:r w:rsidRPr="00DC7BAB">
        <w:rPr>
          <w:rFonts w:ascii="Times New Roman" w:hAnsi="Times New Roman" w:cs="Times New Roman"/>
          <w:i/>
          <w:iCs/>
          <w:sz w:val="24"/>
          <w:szCs w:val="24"/>
        </w:rPr>
        <w:t>lub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BAB">
        <w:rPr>
          <w:rFonts w:ascii="Times New Roman" w:hAnsi="Times New Roman" w:cs="Times New Roman"/>
          <w:i/>
          <w:iCs/>
          <w:sz w:val="24"/>
          <w:szCs w:val="24"/>
        </w:rPr>
        <w:t>( niepotrzebne zdanie wykreślić)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Wykonawca zobowiązuje się wykonać następujący zakres robót własnymi siłami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………………………………………, stanowiący … % wartości robót, a pozostały zakres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robót ……………………………… zobowiązuje się wykonać przy pomocy podwykonawców: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...................…………………, za których działania ponosi odpowiedzialność. Do zawarcia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umowy z podwykonawcą stosuje się przepisy art. 647 Kodeksu cywilnego.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Wykonawca nie może powierzyć wykonania robót innym osobom bez zgody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Zamawiającego wyrażonej na piśmie pod rygorem nieważności – art. 647(1) KC stosuje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się odpowiednio.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W przypadku powierzenia części wykonania umowy, Zamawiający będzie uprawniony do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wstrzymania zapłaty wynagrodzenia do czasu udokumentowania przez Wykonawcę faktu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zapłaty podwykonawcom wymagalnych wynagrodzeń w zakresie, w jakim Strony ponoszą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wobec podwykonawców solidarną odpowiedzialność za zapłatę tych wynagrodzeń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– do wysokości wynagrodzeń niezapłaconych. Wykonawca jest zobowiązany do zwrotu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Zamawiającemu wszelkich kwot, które Zamawiający zapłacił podwykonawcom wskutek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skierowania do niego roszczeń podwykonawców niezaspokojonych przez Wykonawcę,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opartych na przepisie art.647(1) §5 Kodeksu cywilnego w terminie 14 dni od dnia wezwania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do zapłaty, wraz z wszelkimi kosztami, jakie z tego tytułu poniósł Zamawiający.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W przypadku powierzenia wykonania umowy, wyłączną odpowiedzialność za wykonanie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umowy ponosi Wykonawca.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Wierzytelności wynikające z niniejszej umowy nie mogą być przedmiotem przelewu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lub cesji.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6. Zamawiający nie dokona odbioru końcowego w przypadku, gdy Wykonawca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 przedstawi dokumentów potwierdzających fakt zapłaty wynagrodzenia w pełnym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wymiarze dla wszystkich podwykonawców.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Gwarancja wykonawcy i uprawnienia z tytułu rękojmi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1. Wykonawca udziela Zamawiającemu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gwarancji jakości i rękojmi wykonania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przedmiotu umowy </w:t>
      </w:r>
      <w:r w:rsidRPr="00DC7BAB">
        <w:rPr>
          <w:rFonts w:ascii="Times New Roman" w:hAnsi="Times New Roman" w:cs="Times New Roman"/>
          <w:sz w:val="24"/>
          <w:szCs w:val="24"/>
        </w:rPr>
        <w:t xml:space="preserve">na okres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 xml:space="preserve">…………….. miesięcy, </w:t>
      </w:r>
      <w:r w:rsidRPr="00DC7BAB">
        <w:rPr>
          <w:rFonts w:ascii="Times New Roman" w:hAnsi="Times New Roman" w:cs="Times New Roman"/>
          <w:sz w:val="24"/>
          <w:szCs w:val="24"/>
        </w:rPr>
        <w:t>licząc od dnia odbioru końcowego.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2.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Gwarancja jakości dokumentacji projektowej: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2.1. Wykonawca jest odpowiedzialny względem Zamawiającego jeżeli dokumentacja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projektowa ma wady zmniejszające jej wartość lub użyteczność ze względu na cel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zaznaczony w umowie, a w szczególności odpowiada za rozwiązania niezgodne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parametrami ustalonymi w normach i przepisach techniczno – budowlanych.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2.2. Wykonawca zobowiązany jest w ramach udzielonej gwarancji jakości do nieodpłatnego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uzupełniania elementów i szczegółów dokumentacji projektowej oraz wyjaśniania</w:t>
      </w:r>
      <w:r w:rsidR="009404D6">
        <w:rPr>
          <w:rFonts w:ascii="Times New Roman" w:hAnsi="Times New Roman" w:cs="Times New Roman"/>
          <w:sz w:val="24"/>
          <w:szCs w:val="24"/>
        </w:rPr>
        <w:t xml:space="preserve"> </w:t>
      </w:r>
      <w:r w:rsidRPr="00DC7BAB">
        <w:rPr>
          <w:rFonts w:ascii="Times New Roman" w:hAnsi="Times New Roman" w:cs="Times New Roman"/>
          <w:sz w:val="24"/>
          <w:szCs w:val="24"/>
        </w:rPr>
        <w:t>wątpliwości powstałych w trakcie realizacji robót objętych zamówieniem.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2.3. Zamawiającemu, który otrzymał wadliwą dokumentację projektową przysługuje prawo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żądania od Wykonawcy: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a/ bezwzględnego usunięcia wad oraz uzupełnień w terminie wyznaczonym Wykonawcy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 jego koszt bez względu na ich wysokość,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b/ wykonania nowej dokumentacji wraz z uzgodnieniami na koszt Wykonawcy.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2.4. Zamawiającemu przysługuje prawo wyegzekwowania od Wykonawcy naprawienia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szkody powstałej wskutek nie osiągnięcia w zrealizowanych obiektach (robotach)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parametrów zgodnych z normami i przepisami techniczno – budowlanymi.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2.3. Wykonawca ponosi pełną odpowiedzialność za szkody na mieniu i zdrowiu osób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trzecich, powstałe w związku z opracowaną dokumentacją projektową.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3. </w:t>
      </w:r>
      <w:r w:rsidRPr="00DC7BAB">
        <w:rPr>
          <w:rFonts w:ascii="Times New Roman" w:hAnsi="Times New Roman" w:cs="Times New Roman"/>
          <w:b/>
          <w:bCs/>
          <w:sz w:val="24"/>
          <w:szCs w:val="24"/>
        </w:rPr>
        <w:t>Gwarancja jakości i rękojmi przedmiotu zamówienia: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3.1. W okresie gwarancji Wykonawca zobowiązuje się do bezpłatnego usunięcia wad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usterek w terminie 7 dni licząc od daty pisemnego (listem lub faksem) powiadomienia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przez Zamawiającego. Okres gwarancji zostanie przedłużony o czas naprawy.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3.2. Zamawiający ma prawo dochodzić uprawnień z tytułu rękojmi za wady, niezależnie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 uprawnień wynikających z gwarancji.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3.4. Wykonawca odpowiada za wady w wykonaniu przedmiotu umowy również po okresie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rękojmi, jeżeli Zamawiający zawiadomi Wykonawcę o wadzie przed upływem okresu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rękojmi.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3.5. Jeżeli Wykonawca nie usunie wad w terminie 14 dni od daty wyznaczonej przez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Zamawiającego na ich usunięcie, to Zamawiający może zlecić usunięcie wad stronie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trzeciej na koszt Wykonawcy. W tym przypadku koszty usuwania wad będą pokrywane 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pierwszej kolejności z zatrzymanej kwoty będącej zabezpieczeniem należytego wykonania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Okres gwarancji i rękojmi ulega wydłużeniu o czas potrzebny na usunięcie wad.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Warunki odstąpienia od umowy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1. Oprócz wypadków wymienionych w treści Kodeksu Cywilnego, Zamawiającemu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przysługuje prawo do odstąpienia od umowy w następujących sytuacjach: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1) wystąpi istotna zmiana okoliczności powodująca, że wykonanie umowy nie leży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odstąpienie od umowy w takim przypadku może nastąpić w terminie jednego miesiąca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 powzięcia wiadomości o powyższych okolicznościach,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2) zostanie złożony wniosek o ogłoszenie upadłości, otwarcie postępowania naprawczego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lub rozwiązanie firmy Wykonawcy,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3) Wykonawca nie rozpoczął robót w ciągu 7 dni bez uzasadnionych przyczyn, oraz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 kontynuuje ich pomimo wezwania ZAMAWIAJĄCEGO, złożonego na piśmie,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4) Wykonawca przerwał realizację i przerwa trwa dłużej niż 7 dni;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Odstąpienie od umowy powinno nastąpić w formie pisemnej pod rygorem nieważności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takiego oświadczenia i powinno zawierać uzasadnienie.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W razie odstąpienia od umowy Wykonawcę i Zamawiającego obowiązują następujące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obowiązki szczegółowe 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3.1.Wykonawca przy udziale Zamawiającego, w terminie 7 dni od daty odstąpienia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 umowy, sporządzi szczegółowy protokół inwentaryzacji robót w toku, według stanu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 dzień odstąpienia,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3.2.Wykonawca zabezpieczy przerwane roboty w zakresie obustronnie uzgodnionym,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na koszt Zamawiającego w przypadku odstąpienia od umowy z powodów określonych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 punkcie 1.1 oraz na koszt własny w przypadku odstąpienia od umowy z powodów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określonych w punktach: 1.2, 1.3, 1.4. Jeżeli Wykonawca odmówi wykonania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zabezpieczenia robót lub nie wykona zabezpieczenia w uzgodnionym terminie,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to Zamawiający ma prawo zlecić wykonanie zabezpieczenia robót innemu wykonawcy na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koszt wykonawcy umownego w sytuacjach określonych w punktach: 1.2, 1.3, 1.4.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3.3. Wykonawca sporządzi wykaz tych materiałów i konstrukcji, które nie mogą być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wykorzystane przez Wykonawcę do realizacji innych robót nie objętych niniejszą umową,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jeżeli odstąpienie nastąpiło z przyczyn niezależnych od niego,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3.4. Wykonawca zgłosi do dokonania przez Zamawiającego niezwłocznego odbioru robót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przerwanych, oraz robót zabezpieczających, jeżeli odstąpienie od umowy nastąpiło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przyczyn, za które Wykonawca nie odpowiada; a najpóźniej w terminie 14 dni usunie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 terenu prowadzonych robót urządzenia zaplecza przez niego dostarczone lub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wzniesione,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3.5. Zamawiający, w razie odstąpienia od umowy z przyczyn, za które Wykonawca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 odpowiada, zobowiązany jest do: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1) dokonania odbioru robót przerwanych, oraz zapłaty wynagrodzenia za roboty, które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zostały wykonane i odebrane do dnia odstąpienia,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2) przyjęcia od Wykonawcy pod swój dozór terenu prowadzonych robót.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1. W razie powstania sporu na tle wykonania niniejszej umowy o wykonanie robót,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odpowiednim do rozpoznawania tych sporów jest właściwy miejscowo i rzeczowo dla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Zamawiającego polski sąd powszechny a prawem właściwym dla jego rozstrzygnięcia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jest prawo polskie.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2. Ustala się, że o wszystkich zmianach strukturalnych oraz własnościowych podmiotów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zawierających umowę strony będą się wzajemnie informowały.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3. Wykonawca nie może przenosić na osoby trzecie, zarówno w całości jak i w części,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jakichkolwiek praw lub obowiązków wynikających z niniejszej Umowy, w tym również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roszczenia o zapłatę Wynagrodzenia, chyba że uprzednio uzyska na to zgodę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lastRenderedPageBreak/>
        <w:t>Zamawiającego na piśmie pod rygorem nieważności.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4. Wszelkie zmiany i uzupełnienia treści niniejszej umowy dla swej ważności wymagają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formy pisemnej w postaci aneksu podpisanego przez obie strony pod rygorem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nieważności.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5. Niniejsza Umowa podlega prawu polskiemu. We wszystkich kwestiach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nierozstrzygniętych treścią Umowy mają zastosowanie przepisy Prawa budowlanego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i Kodeksu cywilnego i Prawa zamówień publicznych.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6. Umowę niniejszą sporządza się w trzech jednobrzmiących egzemplarzach, po jednym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egzemplarzu dla Wykonawcy oraz dwa egzemplarze dla Zamawiającego.</w:t>
      </w:r>
    </w:p>
    <w:p w:rsidR="003C2534" w:rsidRPr="00DC7BAB" w:rsidRDefault="003C2534" w:rsidP="0027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Załącznikami do umowy są:</w:t>
      </w:r>
    </w:p>
    <w:p w:rsidR="003C2534" w:rsidRPr="00DC7BAB" w:rsidRDefault="00275BD2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 xml:space="preserve">Ekspertyza techniczna </w:t>
      </w:r>
      <w:r w:rsidR="003C2534" w:rsidRPr="00DC7BAB">
        <w:rPr>
          <w:rFonts w:ascii="Times New Roman" w:hAnsi="Times New Roman" w:cs="Times New Roman"/>
          <w:sz w:val="24"/>
          <w:szCs w:val="24"/>
        </w:rPr>
        <w:t xml:space="preserve"> – Załącznik nr 1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Harmonogram rzeczowo-finansowy – Załącznik nr 2</w:t>
      </w:r>
    </w:p>
    <w:p w:rsidR="003C2534" w:rsidRPr="00DC7BAB" w:rsidRDefault="003C2534" w:rsidP="003C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AB">
        <w:rPr>
          <w:rFonts w:ascii="Times New Roman" w:hAnsi="Times New Roman" w:cs="Times New Roman"/>
          <w:sz w:val="24"/>
          <w:szCs w:val="24"/>
        </w:rPr>
        <w:t>Oferta Wykonawcy – Załącznik nr 3</w:t>
      </w:r>
    </w:p>
    <w:p w:rsidR="003C2534" w:rsidRDefault="003C2534" w:rsidP="003C2534">
      <w:pPr>
        <w:rPr>
          <w:rFonts w:ascii="Times New Roman" w:hAnsi="Times New Roman" w:cs="Times New Roman"/>
          <w:b/>
          <w:sz w:val="24"/>
          <w:szCs w:val="24"/>
        </w:rPr>
      </w:pPr>
      <w:r w:rsidRPr="00594073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9404D6" w:rsidRPr="005940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94073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594073" w:rsidRDefault="00594073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A943F9" w:rsidRDefault="00A943F9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594073" w:rsidRDefault="00594073" w:rsidP="003C2534">
      <w:pPr>
        <w:rPr>
          <w:rFonts w:ascii="Times New Roman" w:hAnsi="Times New Roman" w:cs="Times New Roman"/>
          <w:b/>
          <w:sz w:val="24"/>
          <w:szCs w:val="24"/>
        </w:rPr>
      </w:pPr>
    </w:p>
    <w:p w:rsidR="00594073" w:rsidRPr="00C7623E" w:rsidRDefault="00A943F9" w:rsidP="00594073">
      <w:pPr>
        <w:suppressAutoHyphens/>
        <w:spacing w:after="0" w:line="240" w:lineRule="auto"/>
        <w:ind w:left="7080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lastRenderedPageBreak/>
        <w:t>Z</w:t>
      </w:r>
      <w:r w:rsidR="00594073">
        <w:rPr>
          <w:rFonts w:eastAsia="Times New Roman" w:cs="Calibri"/>
          <w:bCs/>
          <w:lang w:eastAsia="ar-SA"/>
        </w:rPr>
        <w:t xml:space="preserve">ałącznik </w:t>
      </w:r>
      <w:r w:rsidR="00594073" w:rsidRPr="00C7623E">
        <w:rPr>
          <w:rFonts w:eastAsia="Times New Roman" w:cs="Calibri"/>
          <w:bCs/>
          <w:lang w:eastAsia="ar-SA"/>
        </w:rPr>
        <w:t>Nr 1</w:t>
      </w:r>
    </w:p>
    <w:p w:rsidR="00594073" w:rsidRPr="00C7623E" w:rsidRDefault="00594073" w:rsidP="00594073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</w:p>
    <w:p w:rsidR="00594073" w:rsidRPr="00E8413B" w:rsidRDefault="00594073" w:rsidP="0059407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 w:rsidRPr="00E8413B">
        <w:rPr>
          <w:rFonts w:eastAsia="Times New Roman" w:cs="Calibri"/>
          <w:b/>
          <w:bCs/>
          <w:sz w:val="28"/>
          <w:szCs w:val="28"/>
          <w:lang w:eastAsia="ar-SA"/>
        </w:rPr>
        <w:t>STRONA TYTUŁOWA OFERTY</w:t>
      </w:r>
    </w:p>
    <w:p w:rsidR="00594073" w:rsidRPr="00E8413B" w:rsidRDefault="00594073" w:rsidP="0059407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 w:rsidRPr="00E8413B">
        <w:rPr>
          <w:rFonts w:eastAsia="Times New Roman" w:cs="Calibri"/>
          <w:b/>
          <w:bCs/>
          <w:sz w:val="28"/>
          <w:szCs w:val="28"/>
          <w:lang w:eastAsia="ar-SA"/>
        </w:rPr>
        <w:t xml:space="preserve">Nr sprawy </w:t>
      </w:r>
      <w:r w:rsidR="00A943F9">
        <w:rPr>
          <w:rFonts w:eastAsia="Times New Roman" w:cs="Calibri"/>
          <w:b/>
          <w:bCs/>
          <w:sz w:val="28"/>
          <w:szCs w:val="28"/>
          <w:lang w:eastAsia="ar-SA"/>
        </w:rPr>
        <w:t>10/ZP/</w:t>
      </w:r>
      <w:r>
        <w:rPr>
          <w:rFonts w:eastAsia="Times New Roman" w:cs="Calibri"/>
          <w:b/>
          <w:bCs/>
          <w:sz w:val="28"/>
          <w:szCs w:val="28"/>
          <w:lang w:eastAsia="ar-SA"/>
        </w:rPr>
        <w:t>2018</w:t>
      </w:r>
    </w:p>
    <w:p w:rsidR="00594073" w:rsidRPr="00C7623E" w:rsidRDefault="00594073" w:rsidP="00594073">
      <w:pPr>
        <w:suppressAutoHyphens/>
        <w:spacing w:after="0" w:line="100" w:lineRule="atLeast"/>
        <w:jc w:val="center"/>
        <w:rPr>
          <w:rFonts w:eastAsia="Times New Roman" w:cs="Calibri"/>
          <w:lang w:eastAsia="ar-SA"/>
        </w:rPr>
      </w:pPr>
    </w:p>
    <w:p w:rsidR="00594073" w:rsidRDefault="00594073" w:rsidP="00594073">
      <w:pPr>
        <w:tabs>
          <w:tab w:val="left" w:pos="993"/>
        </w:tabs>
        <w:suppressAutoHyphens/>
        <w:spacing w:after="120" w:line="240" w:lineRule="auto"/>
        <w:jc w:val="center"/>
        <w:rPr>
          <w:rFonts w:eastAsia="Times New Roman" w:cs="Calibri"/>
          <w:lang w:eastAsia="ar-SA"/>
        </w:rPr>
      </w:pPr>
      <w:r w:rsidRPr="00C7623E">
        <w:rPr>
          <w:rFonts w:eastAsia="Times New Roman" w:cs="Calibri"/>
          <w:lang w:eastAsia="ar-SA"/>
        </w:rPr>
        <w:t xml:space="preserve">w postępowaniu o udzielenie zamówienia publicznego prowadzonym w trybie </w:t>
      </w:r>
      <w:r w:rsidRPr="00C7623E">
        <w:rPr>
          <w:rFonts w:eastAsia="Times New Roman" w:cs="Calibri"/>
          <w:u w:val="single"/>
          <w:lang w:eastAsia="ar-SA"/>
        </w:rPr>
        <w:t>przetargu nieograniczonego</w:t>
      </w:r>
      <w:r w:rsidRPr="00C7623E">
        <w:rPr>
          <w:rFonts w:eastAsia="Times New Roman" w:cs="Calibri"/>
          <w:lang w:eastAsia="ar-SA"/>
        </w:rPr>
        <w:t xml:space="preserve"> na: </w:t>
      </w:r>
    </w:p>
    <w:p w:rsidR="00594073" w:rsidRPr="00DC7BAB" w:rsidRDefault="00594073" w:rsidP="0059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monitoringiem sygnału pożarowego do KPSP w Augustowie </w:t>
      </w:r>
      <w:r w:rsidRPr="00DC7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073" w:rsidRPr="006D0B90" w:rsidRDefault="00594073" w:rsidP="00594073">
      <w:pPr>
        <w:tabs>
          <w:tab w:val="left" w:pos="993"/>
        </w:tabs>
        <w:suppressAutoHyphens/>
        <w:spacing w:after="120" w:line="240" w:lineRule="auto"/>
        <w:jc w:val="center"/>
        <w:rPr>
          <w:rFonts w:eastAsia="Times New Roman" w:cs="Calibri"/>
          <w:lang w:eastAsia="ar-SA"/>
        </w:rPr>
      </w:pPr>
    </w:p>
    <w:tbl>
      <w:tblPr>
        <w:tblW w:w="9337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7"/>
        <w:gridCol w:w="4870"/>
      </w:tblGrid>
      <w:tr w:rsidR="00594073" w:rsidRPr="00A72E52" w:rsidTr="00594073"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Oznaczenie wykonawcy – nazwa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NIP</w:t>
            </w:r>
          </w:p>
        </w:tc>
      </w:tr>
      <w:tr w:rsidR="00594073" w:rsidRPr="00A72E52" w:rsidTr="00594073"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Adres (ulica, miejscowość, powiat, województwo)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regon</w:t>
            </w:r>
          </w:p>
        </w:tc>
      </w:tr>
      <w:tr w:rsidR="00594073" w:rsidRPr="00A72E52" w:rsidTr="00594073">
        <w:trPr>
          <w:cantSplit/>
          <w:trHeight w:val="941"/>
        </w:trPr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Imię i nazwisko osoby prowadzącej sprawę oraz nr telefonu: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Imię i nazwisko: ............................................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nr telefonu: ...................................................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kapitał zakładowy (jeżeli dotyczy)</w:t>
            </w:r>
          </w:p>
        </w:tc>
      </w:tr>
      <w:tr w:rsidR="00594073" w:rsidRPr="00A72E52" w:rsidTr="00594073">
        <w:trPr>
          <w:cantSplit/>
          <w:trHeight w:val="820"/>
        </w:trPr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Nr faksu służbowego, czynnego całą dobę, za pomocą którego zamawiający będzie przysyłał stosowne dokumenty dotyczące przedmiotowego postępowania: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Nr fax: ..........................................................................</w:t>
            </w:r>
          </w:p>
        </w:tc>
      </w:tr>
      <w:tr w:rsidR="00594073" w:rsidRPr="00A72E52" w:rsidTr="00594073">
        <w:trPr>
          <w:cantSplit/>
          <w:trHeight w:val="83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Kontakt internetowy( strona www., e-mail)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Numer konta bankowego na, które należy zwrócić wadium (jeżeli było wymagane i zostało wpłacone w pieniądzu):</w:t>
            </w:r>
          </w:p>
        </w:tc>
      </w:tr>
      <w:tr w:rsidR="00594073" w:rsidRPr="00A72E52" w:rsidTr="00594073">
        <w:trPr>
          <w:cantSplit/>
          <w:trHeight w:val="85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A72E52">
              <w:rPr>
                <w:rFonts w:eastAsia="Times New Roman" w:cs="Calibri"/>
                <w:b/>
                <w:bCs/>
                <w:lang w:eastAsia="ar-SA"/>
              </w:rPr>
              <w:t>E-mail służbowy osoby prowadzącej sprawę: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4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</w:tbl>
    <w:p w:rsidR="00594073" w:rsidRPr="00A72E52" w:rsidRDefault="00594073" w:rsidP="00594073">
      <w:pPr>
        <w:suppressAutoHyphens/>
        <w:spacing w:after="0" w:line="240" w:lineRule="auto"/>
        <w:ind w:left="283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594073" w:rsidRDefault="00594073" w:rsidP="00594073">
      <w:pPr>
        <w:suppressAutoHyphens/>
        <w:spacing w:after="0" w:line="240" w:lineRule="auto"/>
        <w:jc w:val="right"/>
        <w:rPr>
          <w:rFonts w:cs="Tahoma"/>
          <w:sz w:val="18"/>
          <w:szCs w:val="18"/>
        </w:rPr>
      </w:pPr>
      <w:r w:rsidRPr="00A72E52">
        <w:rPr>
          <w:rFonts w:eastAsia="Times New Roman" w:cs="Calibri"/>
          <w:iCs/>
          <w:lang w:eastAsia="ar-SA"/>
        </w:rPr>
        <w:t xml:space="preserve">..........................................................................................                                                                            </w:t>
      </w:r>
      <w:r>
        <w:rPr>
          <w:rFonts w:eastAsia="Times New Roman" w:cs="Calibri"/>
          <w:iCs/>
          <w:lang w:eastAsia="ar-SA"/>
        </w:rPr>
        <w:t xml:space="preserve">         </w:t>
      </w:r>
      <w:r w:rsidRPr="00A72E52">
        <w:rPr>
          <w:rFonts w:eastAsia="Times New Roman" w:cs="Calibri"/>
          <w:iCs/>
          <w:lang w:eastAsia="ar-SA"/>
        </w:rPr>
        <w:t xml:space="preserve"> (</w:t>
      </w:r>
      <w:r w:rsidRPr="006354F8">
        <w:rPr>
          <w:rFonts w:cs="Tahoma"/>
          <w:sz w:val="18"/>
          <w:szCs w:val="18"/>
        </w:rPr>
        <w:t>Podpisy i pieczątki imienne przedstawicieli</w:t>
      </w: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iCs/>
          <w:lang w:eastAsia="ar-SA"/>
        </w:rPr>
      </w:pPr>
      <w:r w:rsidRPr="006354F8">
        <w:rPr>
          <w:rFonts w:cs="Tahoma"/>
          <w:sz w:val="18"/>
          <w:szCs w:val="18"/>
        </w:rPr>
        <w:t xml:space="preserve"> Wykonawcy upoważnionych do jego reprezentacji</w:t>
      </w:r>
      <w:r w:rsidRPr="00A72E52">
        <w:rPr>
          <w:rFonts w:eastAsia="Times New Roman" w:cs="Calibri"/>
          <w:iCs/>
          <w:lang w:eastAsia="ar-SA"/>
        </w:rPr>
        <w:t>)</w:t>
      </w: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ar-SA"/>
        </w:rPr>
      </w:pPr>
      <w:r w:rsidRPr="00A72E52">
        <w:rPr>
          <w:rFonts w:eastAsia="Times New Roman" w:cs="Calibri"/>
          <w:b/>
          <w:bCs/>
          <w:color w:val="000000"/>
          <w:lang w:eastAsia="ar-SA"/>
        </w:rPr>
        <w:br w:type="page"/>
      </w:r>
      <w:r>
        <w:rPr>
          <w:rFonts w:eastAsia="Times New Roman" w:cs="Calibri"/>
          <w:b/>
          <w:bCs/>
          <w:color w:val="000000"/>
          <w:lang w:eastAsia="ar-SA"/>
        </w:rPr>
        <w:lastRenderedPageBreak/>
        <w:t xml:space="preserve">Załącznik </w:t>
      </w:r>
      <w:r w:rsidRPr="00A72E52">
        <w:rPr>
          <w:rFonts w:eastAsia="Times New Roman" w:cs="Calibri"/>
          <w:b/>
          <w:bCs/>
          <w:color w:val="000000"/>
          <w:lang w:eastAsia="ar-SA"/>
        </w:rPr>
        <w:t xml:space="preserve"> Nr 2</w:t>
      </w: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b/>
          <w:bCs/>
          <w:i/>
          <w:iCs/>
          <w:lang w:eastAsia="ar-SA"/>
        </w:rPr>
      </w:pP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bCs/>
          <w:lang w:eastAsia="ar-SA"/>
        </w:rPr>
      </w:pPr>
      <w:r w:rsidRPr="00A72E52">
        <w:rPr>
          <w:rFonts w:eastAsia="Times New Roman" w:cs="Calibri"/>
          <w:b/>
          <w:bCs/>
          <w:i/>
          <w:iCs/>
          <w:lang w:eastAsia="ar-SA"/>
        </w:rPr>
        <w:t>...............................................</w:t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Cs/>
          <w:lang w:eastAsia="ar-SA"/>
        </w:rPr>
        <w:t xml:space="preserve">                 </w:t>
      </w: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bCs/>
          <w:color w:val="000000"/>
          <w:lang w:eastAsia="ar-SA"/>
        </w:rPr>
      </w:pPr>
      <w:r w:rsidRPr="00A72E52">
        <w:rPr>
          <w:rFonts w:eastAsia="Times New Roman" w:cs="Calibri"/>
          <w:bCs/>
          <w:color w:val="000000"/>
          <w:lang w:eastAsia="ar-SA"/>
        </w:rPr>
        <w:t xml:space="preserve">   (pieczęć firmowa wykonawcy) </w:t>
      </w:r>
      <w:r w:rsidRPr="00A72E52">
        <w:rPr>
          <w:rFonts w:eastAsia="Times New Roman" w:cs="Calibri"/>
          <w:bCs/>
          <w:color w:val="000000"/>
          <w:lang w:eastAsia="ar-SA"/>
        </w:rPr>
        <w:tab/>
      </w:r>
    </w:p>
    <w:p w:rsidR="00594073" w:rsidRPr="00A72E52" w:rsidRDefault="00594073" w:rsidP="00594073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u w:val="single"/>
          <w:lang w:eastAsia="ar-SA"/>
        </w:rPr>
      </w:pPr>
      <w:r w:rsidRPr="00A72E52">
        <w:rPr>
          <w:rFonts w:eastAsia="Times New Roman" w:cs="Calibri"/>
          <w:b/>
          <w:bCs/>
          <w:color w:val="000000"/>
          <w:u w:val="single"/>
          <w:lang w:eastAsia="ar-SA"/>
        </w:rPr>
        <w:t>FORMULARZ OFERTY</w:t>
      </w:r>
    </w:p>
    <w:p w:rsidR="00594073" w:rsidRPr="00A72E52" w:rsidRDefault="00594073" w:rsidP="00594073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A72E52">
        <w:rPr>
          <w:rFonts w:eastAsia="Times New Roman" w:cs="Calibri"/>
          <w:b/>
          <w:bCs/>
          <w:color w:val="000000"/>
          <w:lang w:eastAsia="ar-SA"/>
        </w:rPr>
        <w:t>OFERTA NA WYKONANIE ZAMÓWIENIA</w:t>
      </w:r>
    </w:p>
    <w:p w:rsidR="00594073" w:rsidRPr="00A72E52" w:rsidRDefault="00594073" w:rsidP="00594073">
      <w:pPr>
        <w:suppressAutoHyphens/>
        <w:autoSpaceDE w:val="0"/>
        <w:spacing w:after="0" w:line="240" w:lineRule="auto"/>
        <w:rPr>
          <w:rFonts w:eastAsia="Times New Roman" w:cs="Calibri"/>
          <w:b/>
          <w:color w:val="000000"/>
          <w:u w:val="single"/>
          <w:lang w:eastAsia="ar-SA"/>
        </w:rPr>
      </w:pPr>
    </w:p>
    <w:p w:rsidR="00594073" w:rsidRPr="006D0B90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bCs/>
          <w:u w:val="single"/>
          <w:lang w:eastAsia="ar-SA"/>
        </w:rPr>
      </w:pPr>
      <w:r w:rsidRPr="00A72E52">
        <w:rPr>
          <w:rFonts w:eastAsia="Times New Roman" w:cs="Calibri"/>
          <w:b/>
          <w:u w:val="single"/>
          <w:lang w:eastAsia="ar-SA"/>
        </w:rPr>
        <w:t xml:space="preserve">Numer sprawy </w:t>
      </w:r>
      <w:r w:rsidRPr="00A72E52">
        <w:rPr>
          <w:rFonts w:eastAsia="Times New Roman" w:cs="Calibri"/>
          <w:b/>
          <w:bCs/>
          <w:lang w:eastAsia="ar-SA"/>
        </w:rPr>
        <w:t xml:space="preserve"> </w:t>
      </w:r>
      <w:r w:rsidRPr="006D0B90">
        <w:rPr>
          <w:rFonts w:eastAsia="Times New Roman" w:cs="Calibri"/>
          <w:b/>
          <w:bCs/>
          <w:u w:val="single"/>
          <w:lang w:eastAsia="ar-SA"/>
        </w:rPr>
        <w:t>.201</w:t>
      </w:r>
      <w:r>
        <w:rPr>
          <w:rFonts w:eastAsia="Times New Roman" w:cs="Calibri"/>
          <w:b/>
          <w:bCs/>
          <w:u w:val="single"/>
          <w:lang w:eastAsia="ar-SA"/>
        </w:rPr>
        <w:t>8</w:t>
      </w:r>
    </w:p>
    <w:p w:rsidR="00594073" w:rsidRPr="00A72E52" w:rsidRDefault="00594073" w:rsidP="00594073">
      <w:pPr>
        <w:suppressAutoHyphens/>
        <w:autoSpaceDE w:val="0"/>
        <w:spacing w:after="0" w:line="240" w:lineRule="auto"/>
        <w:rPr>
          <w:rFonts w:eastAsia="Times New Roman" w:cs="Calibri"/>
          <w:b/>
          <w:color w:val="000000"/>
          <w:u w:val="single"/>
          <w:shd w:val="clear" w:color="auto" w:fill="FF0000"/>
          <w:lang w:eastAsia="ar-SA"/>
        </w:rPr>
      </w:pPr>
    </w:p>
    <w:p w:rsidR="00594073" w:rsidRPr="00C7623E" w:rsidRDefault="00594073" w:rsidP="00594073">
      <w:pPr>
        <w:tabs>
          <w:tab w:val="left" w:pos="993"/>
        </w:tabs>
        <w:suppressAutoHyphens/>
        <w:spacing w:after="120" w:line="240" w:lineRule="auto"/>
        <w:jc w:val="center"/>
        <w:rPr>
          <w:rFonts w:eastAsia="Times New Roman" w:cs="Calibri"/>
          <w:lang w:eastAsia="ar-SA"/>
        </w:rPr>
      </w:pPr>
      <w:r w:rsidRPr="00C7623E">
        <w:rPr>
          <w:rFonts w:eastAsia="Times New Roman" w:cs="Calibri"/>
          <w:lang w:eastAsia="ar-SA"/>
        </w:rPr>
        <w:t xml:space="preserve">w postępowaniu o udzielenie zamówienia publicznego prowadzonym w trybie </w:t>
      </w:r>
      <w:r w:rsidRPr="00C7623E">
        <w:rPr>
          <w:rFonts w:eastAsia="Times New Roman" w:cs="Calibri"/>
          <w:u w:val="single"/>
          <w:lang w:eastAsia="ar-SA"/>
        </w:rPr>
        <w:t>przetargu nieograniczonego</w:t>
      </w:r>
      <w:r w:rsidRPr="00C7623E">
        <w:rPr>
          <w:rFonts w:eastAsia="Times New Roman" w:cs="Calibri"/>
          <w:lang w:eastAsia="ar-SA"/>
        </w:rPr>
        <w:t xml:space="preserve"> na: </w:t>
      </w:r>
    </w:p>
    <w:p w:rsidR="00594073" w:rsidRDefault="00594073" w:rsidP="0059407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monitoringiem sygnału pożarowego do KPSP w Augustowi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4073" w:rsidRDefault="00594073" w:rsidP="0059407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</w:p>
    <w:p w:rsidR="00594073" w:rsidRPr="00594073" w:rsidRDefault="00594073" w:rsidP="0059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Calibri"/>
          <w:b/>
          <w:lang w:eastAsia="ar-SA"/>
        </w:rPr>
        <w:t xml:space="preserve">                                                         Samodzielny Publiczny zakład Opieki zdrowotnej w Augustowie</w:t>
      </w:r>
    </w:p>
    <w:p w:rsidR="00594073" w:rsidRPr="00A72E52" w:rsidRDefault="00594073" w:rsidP="00594073">
      <w:pPr>
        <w:suppressAutoHyphens/>
        <w:spacing w:after="0" w:line="240" w:lineRule="auto"/>
        <w:ind w:firstLine="4678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ul. Szpitalna 12</w:t>
      </w:r>
    </w:p>
    <w:p w:rsidR="00594073" w:rsidRPr="00A72E52" w:rsidRDefault="00594073" w:rsidP="00594073">
      <w:pPr>
        <w:suppressAutoHyphens/>
        <w:spacing w:after="0" w:line="240" w:lineRule="auto"/>
        <w:ind w:firstLine="4678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16-300 Augustów </w:t>
      </w:r>
    </w:p>
    <w:p w:rsidR="00594073" w:rsidRPr="00A72E52" w:rsidRDefault="00594073" w:rsidP="00594073">
      <w:pPr>
        <w:suppressAutoHyphens/>
        <w:spacing w:after="0" w:line="240" w:lineRule="auto"/>
        <w:ind w:firstLine="4678"/>
        <w:jc w:val="both"/>
        <w:rPr>
          <w:rFonts w:eastAsia="Times New Roman" w:cs="Calibri"/>
          <w:b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ind w:left="360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I. </w:t>
      </w:r>
      <w:r w:rsidRPr="00A72E52">
        <w:rPr>
          <w:rFonts w:eastAsia="Times New Roman" w:cs="Calibri"/>
          <w:b/>
          <w:lang w:eastAsia="ar-SA"/>
        </w:rPr>
        <w:t>Niniejszą ofertę składa: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8170"/>
      </w:tblGrid>
      <w:tr w:rsidR="00594073" w:rsidRPr="00A72E52" w:rsidTr="00594073">
        <w:trPr>
          <w:trHeight w:val="6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A72E52">
              <w:rPr>
                <w:rFonts w:eastAsia="Times New Roman" w:cs="Calibri"/>
                <w:color w:val="000000"/>
                <w:lang w:eastAsia="ar-SA"/>
              </w:rPr>
              <w:t>Lp.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A72E52">
              <w:rPr>
                <w:rFonts w:eastAsia="Times New Roman" w:cs="Calibri"/>
                <w:color w:val="000000"/>
                <w:lang w:eastAsia="ar-SA"/>
              </w:rPr>
              <w:t>Nazwa i adres Wykonawcy (Wykonawców składających wspólną ofertę)*</w:t>
            </w:r>
          </w:p>
        </w:tc>
      </w:tr>
      <w:tr w:rsidR="00594073" w:rsidRPr="00A72E52" w:rsidTr="005940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  <w:tr w:rsidR="00594073" w:rsidRPr="00A72E52" w:rsidTr="005940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trike/>
                <w:color w:val="000000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  <w:tr w:rsidR="00594073" w:rsidRPr="00A72E52" w:rsidTr="005940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trike/>
                <w:color w:val="000000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</w:tbl>
    <w:p w:rsidR="00594073" w:rsidRPr="00A72E52" w:rsidRDefault="00594073" w:rsidP="00594073">
      <w:pPr>
        <w:suppressAutoHyphens/>
        <w:spacing w:after="0" w:line="240" w:lineRule="auto"/>
        <w:ind w:left="480" w:hanging="480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numPr>
          <w:ilvl w:val="0"/>
          <w:numId w:val="5"/>
        </w:numPr>
        <w:tabs>
          <w:tab w:val="clear" w:pos="1080"/>
          <w:tab w:val="num" w:pos="720"/>
        </w:tabs>
        <w:suppressAutoHyphens/>
        <w:spacing w:after="0" w:line="240" w:lineRule="auto"/>
        <w:jc w:val="both"/>
        <w:rPr>
          <w:rFonts w:eastAsia="Times New Roman" w:cs="Calibri"/>
          <w:b/>
          <w:color w:val="000000"/>
          <w:lang w:eastAsia="ar-SA"/>
        </w:rPr>
      </w:pPr>
      <w:r w:rsidRPr="00A72E52">
        <w:rPr>
          <w:rFonts w:eastAsia="Times New Roman" w:cs="Calibri"/>
          <w:b/>
          <w:color w:val="000000"/>
          <w:lang w:eastAsia="ar-SA"/>
        </w:rPr>
        <w:t xml:space="preserve">Przedstawiciel wykonawcy uprawniony do kontaktów </w:t>
      </w:r>
    </w:p>
    <w:p w:rsidR="00594073" w:rsidRPr="00A72E52" w:rsidRDefault="00594073" w:rsidP="00594073">
      <w:pPr>
        <w:suppressAutoHyphens/>
        <w:spacing w:after="0" w:line="100" w:lineRule="atLeast"/>
        <w:jc w:val="both"/>
        <w:rPr>
          <w:rFonts w:eastAsia="Times New Roman" w:cs="Calibri"/>
          <w:color w:val="00000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781"/>
      </w:tblGrid>
      <w:tr w:rsidR="00594073" w:rsidRPr="00A72E52" w:rsidTr="0059407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A72E52">
              <w:rPr>
                <w:rFonts w:eastAsia="Times New Roman" w:cs="Calibri"/>
                <w:color w:val="000000"/>
                <w:lang w:eastAsia="ar-SA"/>
              </w:rPr>
              <w:t>Imię i Nazwisko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  <w:tr w:rsidR="00594073" w:rsidRPr="00A72E52" w:rsidTr="0059407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 w:eastAsia="ar-SA"/>
              </w:rPr>
            </w:pPr>
            <w:r w:rsidRPr="00A72E52">
              <w:rPr>
                <w:rFonts w:eastAsia="Times New Roman" w:cs="Calibri"/>
                <w:color w:val="000000"/>
                <w:lang w:val="de-DE" w:eastAsia="ar-SA"/>
              </w:rPr>
              <w:t>Adres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 w:eastAsia="ar-SA"/>
              </w:rPr>
            </w:pPr>
          </w:p>
        </w:tc>
      </w:tr>
      <w:tr w:rsidR="00594073" w:rsidRPr="00A72E52" w:rsidTr="0059407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 w:eastAsia="ar-SA"/>
              </w:rPr>
            </w:pPr>
            <w:r w:rsidRPr="00A72E52">
              <w:rPr>
                <w:rFonts w:eastAsia="Times New Roman" w:cs="Calibri"/>
                <w:color w:val="000000"/>
                <w:lang w:val="de-DE" w:eastAsia="ar-SA"/>
              </w:rPr>
              <w:t>Telefon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 w:eastAsia="ar-SA"/>
              </w:rPr>
            </w:pPr>
          </w:p>
        </w:tc>
      </w:tr>
      <w:tr w:rsidR="00594073" w:rsidRPr="00A72E52" w:rsidTr="0059407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 w:eastAsia="ar-SA"/>
              </w:rPr>
            </w:pPr>
            <w:r w:rsidRPr="00A72E52">
              <w:rPr>
                <w:rFonts w:eastAsia="Times New Roman" w:cs="Calibri"/>
                <w:color w:val="000000"/>
                <w:lang w:val="de-DE" w:eastAsia="ar-SA"/>
              </w:rPr>
              <w:t>Fax</w:t>
            </w:r>
            <w:r>
              <w:rPr>
                <w:rFonts w:eastAsia="Times New Roman" w:cs="Calibri"/>
                <w:color w:val="000000"/>
                <w:lang w:val="de-DE" w:eastAsia="ar-SA"/>
              </w:rPr>
              <w:t>/e-mail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 w:eastAsia="ar-SA"/>
              </w:rPr>
            </w:pPr>
          </w:p>
        </w:tc>
      </w:tr>
    </w:tbl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u w:val="single"/>
          <w:lang w:val="de-DE"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u w:val="single"/>
          <w:lang w:val="de-DE"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u w:val="single"/>
          <w:lang w:eastAsia="ar-SA"/>
        </w:rPr>
      </w:pPr>
      <w:r w:rsidRPr="00A72E52">
        <w:rPr>
          <w:rFonts w:eastAsia="Times New Roman" w:cs="Calibri"/>
          <w:b/>
          <w:u w:val="single"/>
          <w:lang w:eastAsia="ar-SA"/>
        </w:rPr>
        <w:t>III. Deklaracja Wykonawcy: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 xml:space="preserve">W odpowiedzi </w:t>
      </w:r>
      <w:r w:rsidRPr="00A72E52">
        <w:rPr>
          <w:rFonts w:eastAsia="Times New Roman" w:cs="Calibri"/>
          <w:b/>
          <w:u w:val="single"/>
          <w:lang w:eastAsia="ar-SA"/>
        </w:rPr>
        <w:t>na ogłoszenie o przetargu nieograniczonym</w:t>
      </w:r>
      <w:r w:rsidRPr="00A72E52">
        <w:rPr>
          <w:rFonts w:eastAsia="Times New Roman" w:cs="Calibri"/>
          <w:lang w:eastAsia="ar-SA"/>
        </w:rPr>
        <w:t xml:space="preserve"> dla w/w zamówienia: My, niżej podpisani, niniejszym oświadczamy, co następuje: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numPr>
          <w:ilvl w:val="0"/>
          <w:numId w:val="3"/>
        </w:numPr>
        <w:tabs>
          <w:tab w:val="left" w:pos="-2040"/>
        </w:tabs>
        <w:suppressAutoHyphens/>
        <w:spacing w:after="0" w:line="240" w:lineRule="auto"/>
        <w:ind w:left="360" w:hanging="360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 xml:space="preserve">Zapoznaliśmy się i w pełni oraz bez żadnych zastrzeżeń akceptujemy treść Specyfikacji Istotnych Warunków Zamówienia, zwanej w dalszej treści SIWZ, wraz z wyjaśnieniami </w:t>
      </w:r>
      <w:r w:rsidRPr="00A72E52">
        <w:rPr>
          <w:rFonts w:eastAsia="Times New Roman" w:cs="Calibri"/>
          <w:color w:val="000000"/>
          <w:lang w:eastAsia="ar-SA"/>
        </w:rPr>
        <w:br/>
        <w:t>i zmianami.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numPr>
          <w:ilvl w:val="0"/>
          <w:numId w:val="3"/>
        </w:numPr>
        <w:tabs>
          <w:tab w:val="left" w:pos="-2160"/>
        </w:tabs>
        <w:suppressAutoHyphens/>
        <w:spacing w:after="0" w:line="240" w:lineRule="auto"/>
        <w:ind w:left="360" w:hanging="360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W pełni i bez żadnych zastrzeżeń akceptujemy warunki umowy na wykonanie zamówienia zapisane w SIWZ.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Default="00594073" w:rsidP="005940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lastRenderedPageBreak/>
        <w:t xml:space="preserve">Zapoznaliśmy się z lokalnymi warunkami realizacji oraz zdobyliśmy wszelkie informacje konieczne do właściwego przygotowania niniejszej oferty. 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>
        <w:rPr>
          <w:rFonts w:eastAsia="Times New Roman" w:cs="Calibri"/>
          <w:color w:val="000000"/>
          <w:lang w:eastAsia="ar-SA"/>
        </w:rPr>
        <w:t>Oferujemy wykonanie przedmiotu zamówienia w terminach określonych w SIWZ.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 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Default="00594073" w:rsidP="00594073">
      <w:pPr>
        <w:tabs>
          <w:tab w:val="left" w:pos="284"/>
          <w:tab w:val="left" w:pos="486"/>
        </w:tabs>
        <w:suppressAutoHyphens/>
        <w:spacing w:after="0" w:line="240" w:lineRule="auto"/>
        <w:ind w:left="360" w:hanging="360"/>
        <w:jc w:val="both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5</w:t>
      </w:r>
      <w:r w:rsidRPr="002A0592">
        <w:rPr>
          <w:rFonts w:eastAsia="Times New Roman" w:cs="Calibri"/>
          <w:b/>
          <w:sz w:val="28"/>
          <w:szCs w:val="28"/>
          <w:lang w:eastAsia="ar-SA"/>
        </w:rPr>
        <w:t xml:space="preserve">. </w:t>
      </w:r>
      <w:r>
        <w:rPr>
          <w:rFonts w:eastAsia="Times New Roman" w:cs="Calibri"/>
          <w:b/>
          <w:sz w:val="28"/>
          <w:szCs w:val="28"/>
          <w:lang w:eastAsia="ar-SA"/>
        </w:rPr>
        <w:t xml:space="preserve">Oferujemy </w:t>
      </w:r>
      <w:r w:rsidRPr="00F56ABA">
        <w:rPr>
          <w:rFonts w:eastAsia="Times New Roman" w:cs="Calibri"/>
          <w:sz w:val="20"/>
          <w:szCs w:val="20"/>
          <w:lang w:eastAsia="ar-SA"/>
        </w:rPr>
        <w:t xml:space="preserve">(proszę wskazać </w:t>
      </w:r>
      <w:r>
        <w:rPr>
          <w:rFonts w:eastAsia="Times New Roman" w:cs="Calibri"/>
          <w:sz w:val="20"/>
          <w:szCs w:val="20"/>
          <w:lang w:eastAsia="ar-SA"/>
        </w:rPr>
        <w:t>następujące liczby: 36, 42, 48, 54 lub 60</w:t>
      </w:r>
      <w:r w:rsidRPr="00F56ABA">
        <w:rPr>
          <w:rFonts w:eastAsia="Times New Roman" w:cs="Calibri"/>
          <w:sz w:val="20"/>
          <w:szCs w:val="20"/>
          <w:lang w:eastAsia="ar-SA"/>
        </w:rPr>
        <w:t>)</w:t>
      </w:r>
      <w:r>
        <w:rPr>
          <w:rFonts w:eastAsia="Times New Roman" w:cs="Calibri"/>
          <w:b/>
          <w:sz w:val="28"/>
          <w:szCs w:val="28"/>
          <w:lang w:eastAsia="ar-SA"/>
        </w:rPr>
        <w:t xml:space="preserve"> ……………. miesięcy  </w:t>
      </w:r>
      <w:r w:rsidRPr="006D0B90">
        <w:rPr>
          <w:rFonts w:cs="Arial"/>
          <w:b/>
          <w:sz w:val="28"/>
          <w:szCs w:val="28"/>
        </w:rPr>
        <w:t>gwarancji i rękojmi za wady wykonanych robót</w:t>
      </w:r>
      <w:r w:rsidRPr="006D0B90">
        <w:rPr>
          <w:rFonts w:eastAsia="Times New Roman" w:cs="Calibri"/>
          <w:b/>
          <w:sz w:val="28"/>
          <w:szCs w:val="28"/>
          <w:lang w:eastAsia="ar-SA"/>
        </w:rPr>
        <w:t xml:space="preserve"> </w:t>
      </w:r>
      <w:r>
        <w:rPr>
          <w:rFonts w:eastAsia="Times New Roman" w:cs="Calibri"/>
          <w:b/>
          <w:sz w:val="28"/>
          <w:szCs w:val="28"/>
          <w:lang w:eastAsia="ar-SA"/>
        </w:rPr>
        <w:t>(zgodnie z pkt 15.2.2. SIWZ)</w:t>
      </w:r>
    </w:p>
    <w:p w:rsidR="00594073" w:rsidRDefault="00594073" w:rsidP="00594073">
      <w:p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b/>
          <w:lang w:eastAsia="ar-SA"/>
        </w:rPr>
      </w:pPr>
    </w:p>
    <w:p w:rsidR="00594073" w:rsidRDefault="00594073" w:rsidP="00594073">
      <w:p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b/>
          <w:lang w:eastAsia="ar-SA"/>
        </w:rPr>
      </w:pPr>
    </w:p>
    <w:p w:rsidR="00594073" w:rsidRPr="00286B90" w:rsidRDefault="00594073" w:rsidP="00594073">
      <w:pPr>
        <w:pStyle w:val="Tekstpodstawowywcity"/>
        <w:suppressAutoHyphens w:val="0"/>
        <w:spacing w:before="120" w:after="120"/>
        <w:ind w:left="0"/>
        <w:rPr>
          <w:rFonts w:ascii="Calibri" w:hAnsi="Calibri"/>
          <w:b/>
          <w:sz w:val="28"/>
          <w:szCs w:val="28"/>
        </w:rPr>
      </w:pPr>
      <w:r w:rsidRPr="00286B90">
        <w:rPr>
          <w:rFonts w:ascii="Calibri" w:hAnsi="Calibri" w:cs="Calibri"/>
          <w:b/>
          <w:sz w:val="28"/>
          <w:szCs w:val="28"/>
        </w:rPr>
        <w:t xml:space="preserve">6.  Oferujemy wykonanie przedmiotu zamówienia (wynagrodzenie ryczałtowe) za kwotę ofertową brutto </w:t>
      </w:r>
      <w:r w:rsidRPr="00286B90">
        <w:rPr>
          <w:rFonts w:ascii="Calibri" w:hAnsi="Calibri"/>
          <w:b/>
          <w:sz w:val="28"/>
          <w:szCs w:val="28"/>
        </w:rPr>
        <w:t>………………………….……… PLN (słownie: ……………………………………………………zł.)</w:t>
      </w:r>
      <w:r>
        <w:rPr>
          <w:rFonts w:ascii="Calibri" w:hAnsi="Calibri"/>
          <w:b/>
          <w:sz w:val="28"/>
          <w:szCs w:val="28"/>
        </w:rPr>
        <w:t>.</w:t>
      </w:r>
    </w:p>
    <w:p w:rsidR="00594073" w:rsidRDefault="00594073" w:rsidP="0059407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 xml:space="preserve">Uważamy się związani niniejszą ofertą przez czas wskazany w SIWZ tj. przez okres </w:t>
      </w:r>
      <w:r w:rsidRPr="00A72E52">
        <w:rPr>
          <w:rFonts w:eastAsia="Times New Roman" w:cs="Calibri"/>
          <w:color w:val="000000"/>
          <w:lang w:eastAsia="ar-SA"/>
        </w:rPr>
        <w:br/>
      </w:r>
      <w:r>
        <w:rPr>
          <w:rFonts w:eastAsia="Times New Roman" w:cs="Calibri"/>
          <w:b/>
          <w:color w:val="000000"/>
          <w:lang w:eastAsia="ar-SA"/>
        </w:rPr>
        <w:t>3</w:t>
      </w:r>
      <w:r w:rsidRPr="00A72E52">
        <w:rPr>
          <w:rFonts w:eastAsia="Times New Roman" w:cs="Calibri"/>
          <w:b/>
          <w:bCs/>
          <w:color w:val="000000"/>
          <w:lang w:eastAsia="ar-SA"/>
        </w:rPr>
        <w:t>0 dni</w:t>
      </w:r>
      <w:r w:rsidRPr="00A72E52">
        <w:rPr>
          <w:rFonts w:eastAsia="Times New Roman" w:cs="Calibri"/>
          <w:color w:val="000000"/>
          <w:lang w:eastAsia="ar-SA"/>
        </w:rPr>
        <w:t xml:space="preserve"> od terminu składania ofert.</w:t>
      </w:r>
    </w:p>
    <w:p w:rsidR="00594073" w:rsidRPr="00286B90" w:rsidRDefault="00594073" w:rsidP="00594073">
      <w:pPr>
        <w:pStyle w:val="Zwykytekst1"/>
        <w:numPr>
          <w:ilvl w:val="0"/>
          <w:numId w:val="7"/>
        </w:numPr>
        <w:tabs>
          <w:tab w:val="left" w:pos="284"/>
        </w:tabs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286B90">
        <w:rPr>
          <w:rFonts w:ascii="Calibri" w:hAnsi="Calibri"/>
          <w:b/>
          <w:sz w:val="22"/>
          <w:szCs w:val="22"/>
        </w:rPr>
        <w:t xml:space="preserve">AKCEPTUJEMY </w:t>
      </w:r>
      <w:r w:rsidRPr="00286B90">
        <w:rPr>
          <w:rFonts w:ascii="Calibri" w:hAnsi="Calibri"/>
          <w:sz w:val="22"/>
          <w:szCs w:val="22"/>
        </w:rPr>
        <w:t>warunki płatności określone przez Zamawiającego w S</w:t>
      </w:r>
      <w:r>
        <w:rPr>
          <w:rFonts w:ascii="Calibri" w:hAnsi="Calibri"/>
          <w:sz w:val="22"/>
          <w:szCs w:val="22"/>
        </w:rPr>
        <w:t>IWZ</w:t>
      </w:r>
      <w:r w:rsidRPr="00286B90">
        <w:rPr>
          <w:rFonts w:ascii="Calibri" w:hAnsi="Calibri"/>
          <w:sz w:val="22"/>
          <w:szCs w:val="22"/>
        </w:rPr>
        <w:t>.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lang w:eastAsia="ar-SA"/>
        </w:rPr>
      </w:pP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lang w:eastAsia="ar-SA"/>
        </w:rPr>
      </w:pPr>
    </w:p>
    <w:p w:rsidR="00594073" w:rsidRDefault="00594073" w:rsidP="00594073">
      <w:pPr>
        <w:numPr>
          <w:ilvl w:val="0"/>
          <w:numId w:val="7"/>
        </w:num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A72E52">
        <w:rPr>
          <w:rFonts w:eastAsia="Times New Roman" w:cs="Calibri"/>
          <w:bCs/>
          <w:lang w:eastAsia="ar-SA"/>
        </w:rPr>
        <w:t xml:space="preserve">Wadium w kwocie …………………………………zł, zostało wniesione w dniu </w:t>
      </w:r>
      <w:r>
        <w:rPr>
          <w:rFonts w:eastAsia="Times New Roman" w:cs="Calibri"/>
          <w:bCs/>
          <w:lang w:eastAsia="ar-SA"/>
        </w:rPr>
        <w:t>…</w:t>
      </w:r>
      <w:r w:rsidRPr="00A72E52">
        <w:rPr>
          <w:rFonts w:eastAsia="Times New Roman" w:cs="Calibri"/>
          <w:bCs/>
          <w:lang w:eastAsia="ar-SA"/>
        </w:rPr>
        <w:t xml:space="preserve">................................  w formie </w:t>
      </w:r>
      <w:r>
        <w:rPr>
          <w:rFonts w:eastAsia="Times New Roman" w:cs="Calibri"/>
          <w:bCs/>
          <w:lang w:eastAsia="ar-SA"/>
        </w:rPr>
        <w:t>…</w:t>
      </w:r>
      <w:r w:rsidRPr="00A72E52">
        <w:rPr>
          <w:rFonts w:eastAsia="Times New Roman" w:cs="Calibri"/>
          <w:bCs/>
          <w:lang w:eastAsia="ar-SA"/>
        </w:rPr>
        <w:t>...........................................................................</w:t>
      </w:r>
    </w:p>
    <w:p w:rsidR="00594073" w:rsidRDefault="00594073" w:rsidP="00594073">
      <w:p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:rsidR="00594073" w:rsidRPr="00A72E52" w:rsidRDefault="00594073" w:rsidP="00594073">
      <w:pPr>
        <w:numPr>
          <w:ilvl w:val="0"/>
          <w:numId w:val="7"/>
        </w:num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W przypadku odstąpienia przez nas od zawarcia umowy, nie będziemy rościć pretensji do wniesionego wadium.</w:t>
      </w:r>
    </w:p>
    <w:p w:rsidR="00594073" w:rsidRDefault="00594073" w:rsidP="00594073">
      <w:p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numPr>
          <w:ilvl w:val="0"/>
          <w:numId w:val="7"/>
        </w:num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 xml:space="preserve">W przypadku wybrania naszej oferty </w:t>
      </w:r>
      <w:r w:rsidRPr="00A72E52">
        <w:rPr>
          <w:rFonts w:eastAsia="Times New Roman" w:cs="Calibri"/>
          <w:b/>
          <w:lang w:eastAsia="ar-SA"/>
        </w:rPr>
        <w:t xml:space="preserve">deklarujemy </w:t>
      </w:r>
      <w:r w:rsidRPr="00AD14FC">
        <w:rPr>
          <w:rFonts w:eastAsia="Times New Roman" w:cs="Calibri"/>
          <w:b/>
          <w:lang w:eastAsia="ar-SA"/>
        </w:rPr>
        <w:t>podpisanie umowy zgodnie z wymaganiami przedstawionymi w SIWZ</w:t>
      </w:r>
      <w:r>
        <w:rPr>
          <w:rFonts w:eastAsia="Times New Roman" w:cs="Calibri"/>
          <w:lang w:eastAsia="ar-SA"/>
        </w:rPr>
        <w:t xml:space="preserve"> oraz wniesienie zabezpieczenia należytego wykonania umowy.</w:t>
      </w:r>
    </w:p>
    <w:p w:rsidR="00594073" w:rsidRDefault="00594073" w:rsidP="00594073">
      <w:p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numPr>
          <w:ilvl w:val="0"/>
          <w:numId w:val="7"/>
        </w:numPr>
        <w:tabs>
          <w:tab w:val="center" w:pos="-2127"/>
        </w:tabs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Wykonawca wyznacza Pana</w:t>
      </w:r>
      <w:r>
        <w:rPr>
          <w:rFonts w:eastAsia="Times New Roman" w:cs="Calibri"/>
          <w:lang w:eastAsia="ar-SA"/>
        </w:rPr>
        <w:t>/Panią</w:t>
      </w:r>
      <w:r w:rsidRPr="00A72E52">
        <w:rPr>
          <w:rFonts w:eastAsia="Times New Roman" w:cs="Calibri"/>
          <w:lang w:eastAsia="ar-SA"/>
        </w:rPr>
        <w:t xml:space="preserve"> ……………</w:t>
      </w:r>
      <w:r>
        <w:rPr>
          <w:rFonts w:eastAsia="Times New Roman" w:cs="Calibri"/>
          <w:lang w:eastAsia="ar-SA"/>
        </w:rPr>
        <w:t>…</w:t>
      </w:r>
      <w:r w:rsidRPr="00A72E52">
        <w:rPr>
          <w:rFonts w:eastAsia="Times New Roman" w:cs="Calibri"/>
          <w:lang w:eastAsia="ar-SA"/>
        </w:rPr>
        <w:t>................................………….. na</w:t>
      </w:r>
      <w:r w:rsidRPr="00A72E52">
        <w:rPr>
          <w:rFonts w:eastAsia="Times New Roman" w:cs="Calibri"/>
          <w:b/>
          <w:lang w:eastAsia="ar-SA"/>
        </w:rPr>
        <w:t> </w:t>
      </w:r>
      <w:r w:rsidRPr="00A72E52">
        <w:rPr>
          <w:rFonts w:eastAsia="Times New Roman" w:cs="Calibri"/>
          <w:lang w:eastAsia="ar-SA"/>
        </w:rPr>
        <w:t>osobę odpowiedzialną za kontakty z Zamawiającym w zakresie realizacji Umowy.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6354F8" w:rsidRDefault="00594073" w:rsidP="0059407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eastAsia="ar-SA"/>
        </w:rPr>
      </w:pPr>
      <w:r w:rsidRPr="006354F8">
        <w:rPr>
          <w:rFonts w:eastAsia="Times New Roman" w:cs="Arial"/>
          <w:color w:val="000000"/>
          <w:lang w:eastAsia="ar-SA"/>
        </w:rPr>
        <w:t xml:space="preserve">W imieniu Wykonawcy oświadczam, iż </w:t>
      </w:r>
      <w:r w:rsidRPr="006354F8">
        <w:rPr>
          <w:rFonts w:eastAsia="Times New Roman" w:cs="Arial"/>
          <w:color w:val="000000"/>
          <w:u w:val="single"/>
          <w:lang w:eastAsia="ar-SA"/>
        </w:rPr>
        <w:t>Wykonawca jest / nie jest</w:t>
      </w:r>
      <w:r w:rsidRPr="006354F8">
        <w:rPr>
          <w:rStyle w:val="Odwoanieprzypisudolnego"/>
          <w:rFonts w:cs="Arial"/>
          <w:color w:val="000000"/>
          <w:u w:val="single"/>
        </w:rPr>
        <w:footnoteReference w:id="2"/>
      </w:r>
      <w:r w:rsidRPr="006354F8">
        <w:rPr>
          <w:rFonts w:eastAsia="Times New Roman" w:cs="Arial"/>
          <w:color w:val="000000"/>
          <w:lang w:eastAsia="ar-SA"/>
        </w:rPr>
        <w:t xml:space="preserve"> małym lub średnim przedsiębiorcą.</w:t>
      </w:r>
    </w:p>
    <w:p w:rsidR="00594073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8"/>
        <w:gridCol w:w="2340"/>
      </w:tblGrid>
      <w:tr w:rsidR="00594073" w:rsidRPr="00DD47C2" w:rsidTr="00594073">
        <w:trPr>
          <w:trHeight w:val="396"/>
        </w:trPr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73" w:rsidRPr="006354F8" w:rsidRDefault="00594073" w:rsidP="0059407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Times New Roman" w:cs="Arial"/>
                <w:color w:val="000000"/>
                <w:lang w:eastAsia="ar-SA"/>
              </w:rPr>
            </w:pPr>
            <w:r w:rsidRPr="006354F8">
              <w:rPr>
                <w:rFonts w:eastAsia="Times New Roman" w:cs="Arial"/>
                <w:color w:val="000000"/>
                <w:lang w:eastAsia="ar-SA"/>
              </w:rPr>
              <w:t>W imieniu wykonawcy oświadczam, iż Wykonawca:</w:t>
            </w:r>
          </w:p>
          <w:p w:rsidR="00594073" w:rsidRPr="006354F8" w:rsidRDefault="00594073" w:rsidP="00594073">
            <w:pPr>
              <w:suppressAutoHyphens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tabs>
                <w:tab w:val="left" w:pos="1904"/>
              </w:tabs>
              <w:jc w:val="both"/>
              <w:rPr>
                <w:rFonts w:cs="Arial"/>
              </w:rPr>
            </w:pPr>
            <w:r w:rsidRPr="006354F8">
              <w:rPr>
                <w:rFonts w:cs="Arial"/>
              </w:rPr>
              <w:t>Wstawić znak „X” w rubryce, która dotyczy Wykonawcy</w:t>
            </w:r>
          </w:p>
        </w:tc>
      </w:tr>
      <w:tr w:rsidR="00594073" w:rsidRPr="00DD47C2" w:rsidTr="00594073">
        <w:trPr>
          <w:trHeight w:val="39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6354F8">
              <w:rPr>
                <w:rFonts w:eastAsia="Times New Roman" w:cs="Arial"/>
                <w:lang w:eastAsia="ar-SA"/>
              </w:rPr>
              <w:t>jest osobą prawną</w:t>
            </w:r>
          </w:p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tabs>
                <w:tab w:val="left" w:pos="1904"/>
              </w:tabs>
              <w:jc w:val="both"/>
              <w:rPr>
                <w:rFonts w:cs="Arial"/>
              </w:rPr>
            </w:pPr>
          </w:p>
        </w:tc>
      </w:tr>
      <w:tr w:rsidR="00594073" w:rsidRPr="00DD47C2" w:rsidTr="00594073">
        <w:trPr>
          <w:trHeight w:val="39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6354F8">
              <w:rPr>
                <w:rFonts w:eastAsia="Times New Roman" w:cs="Arial"/>
                <w:color w:val="000000"/>
                <w:lang w:eastAsia="pl-PL"/>
              </w:rPr>
              <w:t>jest osobą fizyczną niewykonującą działalności gospodarczej,</w:t>
            </w:r>
          </w:p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tabs>
                <w:tab w:val="left" w:pos="1904"/>
              </w:tabs>
              <w:jc w:val="both"/>
              <w:rPr>
                <w:rFonts w:cs="Arial"/>
              </w:rPr>
            </w:pPr>
          </w:p>
        </w:tc>
      </w:tr>
      <w:tr w:rsidR="00594073" w:rsidRPr="00DD47C2" w:rsidTr="00594073">
        <w:trPr>
          <w:trHeight w:val="39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354F8">
              <w:rPr>
                <w:rFonts w:cs="Arial"/>
                <w:color w:val="000000"/>
              </w:rPr>
              <w:lastRenderedPageBreak/>
              <w:t xml:space="preserve">jest osobą fizyczną wykonującą działalność gospodarczą zarejestrowaną w Rzeczypospolitej Polskiej albo w państwie niebędącym państwem członkowskim Unii Europejskiej lub państwem Europejskiego Obszaru Gospodarczego, i </w:t>
            </w:r>
            <w:r>
              <w:rPr>
                <w:rFonts w:cs="Arial"/>
                <w:color w:val="000000"/>
              </w:rPr>
              <w:t xml:space="preserve">w </w:t>
            </w:r>
            <w:r w:rsidRPr="006354F8">
              <w:rPr>
                <w:rFonts w:cs="Arial"/>
                <w:color w:val="000000"/>
              </w:rPr>
              <w:t>ramach prowadzonej działalności zatrudnia pracowników lub zawiera umowy ze zleceniobiorcami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73" w:rsidRPr="006354F8" w:rsidRDefault="00594073" w:rsidP="00594073">
            <w:pPr>
              <w:tabs>
                <w:tab w:val="left" w:pos="1904"/>
              </w:tabs>
              <w:jc w:val="both"/>
              <w:rPr>
                <w:rFonts w:cs="Arial"/>
              </w:rPr>
            </w:pPr>
          </w:p>
        </w:tc>
      </w:tr>
    </w:tbl>
    <w:p w:rsidR="00594073" w:rsidRPr="00570BF6" w:rsidRDefault="00594073" w:rsidP="00594073">
      <w:pPr>
        <w:suppressAutoHyphens/>
        <w:spacing w:after="283" w:line="240" w:lineRule="auto"/>
        <w:ind w:left="849" w:hanging="849"/>
        <w:jc w:val="both"/>
        <w:rPr>
          <w:rFonts w:eastAsia="Times New Roman" w:cs="Calibri"/>
          <w:i/>
          <w:iCs/>
          <w:color w:val="000000"/>
          <w:lang w:eastAsia="ar-SA"/>
        </w:rPr>
      </w:pP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…</w:t>
      </w:r>
      <w:r w:rsidRPr="00A72E52">
        <w:rPr>
          <w:rFonts w:eastAsia="Times New Roman" w:cs="Calibri"/>
          <w:lang w:eastAsia="ar-SA"/>
        </w:rPr>
        <w:t>..............................</w:t>
      </w:r>
      <w:r>
        <w:rPr>
          <w:rFonts w:eastAsia="Times New Roman" w:cs="Calibri"/>
          <w:lang w:eastAsia="ar-SA"/>
        </w:rPr>
        <w:t>....  dnia</w:t>
      </w:r>
      <w:r w:rsidRPr="00A72E52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…............................</w:t>
      </w:r>
      <w:r w:rsidRPr="00A72E52">
        <w:rPr>
          <w:rFonts w:eastAsia="Times New Roman" w:cs="Calibri"/>
          <w:lang w:eastAsia="ar-SA"/>
        </w:rPr>
        <w:t>.</w:t>
      </w:r>
    </w:p>
    <w:p w:rsidR="00594073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594073" w:rsidRDefault="00594073" w:rsidP="00594073">
      <w:pPr>
        <w:suppressAutoHyphens/>
        <w:spacing w:after="0" w:line="240" w:lineRule="auto"/>
        <w:ind w:left="5040"/>
        <w:jc w:val="right"/>
        <w:rPr>
          <w:rFonts w:eastAsia="Times New Roman" w:cs="Calibri"/>
          <w:iCs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ab/>
        <w:t xml:space="preserve">               </w:t>
      </w:r>
      <w:r w:rsidRPr="00A72E52">
        <w:rPr>
          <w:rFonts w:eastAsia="Times New Roman" w:cs="Calibri"/>
          <w:color w:val="000000"/>
          <w:lang w:eastAsia="ar-SA"/>
        </w:rPr>
        <w:tab/>
      </w:r>
      <w:r w:rsidRPr="00A72E52">
        <w:rPr>
          <w:rFonts w:eastAsia="Times New Roman" w:cs="Calibri"/>
          <w:color w:val="000000"/>
          <w:lang w:eastAsia="ar-SA"/>
        </w:rPr>
        <w:tab/>
      </w:r>
      <w:r w:rsidRPr="00A72E52">
        <w:rPr>
          <w:rFonts w:eastAsia="Times New Roman" w:cs="Calibri"/>
          <w:color w:val="000000"/>
          <w:lang w:eastAsia="ar-SA"/>
        </w:rPr>
        <w:tab/>
      </w:r>
      <w:r>
        <w:rPr>
          <w:rFonts w:eastAsia="Times New Roman" w:cs="Calibri"/>
          <w:iCs/>
          <w:lang w:eastAsia="ar-SA"/>
        </w:rPr>
        <w:t>…</w:t>
      </w:r>
      <w:r w:rsidRPr="00A72E52">
        <w:rPr>
          <w:rFonts w:eastAsia="Times New Roman" w:cs="Calibri"/>
          <w:iCs/>
          <w:lang w:eastAsia="ar-SA"/>
        </w:rPr>
        <w:t>..........................</w:t>
      </w:r>
      <w:r>
        <w:rPr>
          <w:rFonts w:eastAsia="Times New Roman" w:cs="Calibri"/>
          <w:iCs/>
          <w:lang w:eastAsia="ar-SA"/>
        </w:rPr>
        <w:t>...</w:t>
      </w:r>
      <w:r w:rsidRPr="00A72E52">
        <w:rPr>
          <w:rFonts w:eastAsia="Times New Roman" w:cs="Calibri"/>
          <w:iCs/>
          <w:lang w:eastAsia="ar-SA"/>
        </w:rPr>
        <w:t>.............................</w:t>
      </w:r>
    </w:p>
    <w:p w:rsidR="00594073" w:rsidRDefault="00594073" w:rsidP="00594073">
      <w:pPr>
        <w:suppressAutoHyphens/>
        <w:spacing w:after="0" w:line="240" w:lineRule="auto"/>
        <w:ind w:left="5040"/>
        <w:jc w:val="right"/>
        <w:rPr>
          <w:rFonts w:eastAsia="Times New Roman" w:cs="Calibri"/>
          <w:iCs/>
          <w:lang w:eastAsia="ar-SA"/>
        </w:rPr>
      </w:pPr>
    </w:p>
    <w:p w:rsidR="00594073" w:rsidRPr="006354F8" w:rsidRDefault="00594073" w:rsidP="00594073">
      <w:pPr>
        <w:suppressAutoHyphens/>
        <w:spacing w:after="0" w:line="240" w:lineRule="auto"/>
        <w:ind w:left="5760"/>
        <w:rPr>
          <w:rFonts w:eastAsia="Times New Roman" w:cs="Calibri"/>
          <w:iCs/>
          <w:sz w:val="18"/>
          <w:szCs w:val="18"/>
          <w:lang w:eastAsia="ar-SA"/>
        </w:rPr>
      </w:pPr>
      <w:r w:rsidRPr="006354F8">
        <w:rPr>
          <w:rFonts w:eastAsia="Times New Roman" w:cs="Calibri"/>
          <w:iCs/>
          <w:sz w:val="18"/>
          <w:szCs w:val="18"/>
          <w:lang w:eastAsia="ar-SA"/>
        </w:rPr>
        <w:t>(</w:t>
      </w:r>
      <w:r w:rsidRPr="006354F8">
        <w:rPr>
          <w:rFonts w:cs="Tahoma"/>
          <w:sz w:val="18"/>
          <w:szCs w:val="18"/>
        </w:rPr>
        <w:t>Podpisy i pieczątki imienne przedstawicieli Wykonawcy upoważnionych do jego reprezentacji)</w:t>
      </w:r>
    </w:p>
    <w:p w:rsidR="00594073" w:rsidRPr="006354F8" w:rsidRDefault="00594073" w:rsidP="00594073">
      <w:pPr>
        <w:suppressAutoHyphens/>
        <w:spacing w:after="0" w:line="240" w:lineRule="auto"/>
        <w:rPr>
          <w:rFonts w:eastAsia="Times New Roman" w:cs="Calibri"/>
          <w:iCs/>
          <w:sz w:val="18"/>
          <w:szCs w:val="18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  <w:sectPr w:rsidR="00594073" w:rsidRPr="00A72E52" w:rsidSect="00594073">
          <w:footerReference w:type="default" r:id="rId8"/>
          <w:pgSz w:w="11906" w:h="16838"/>
          <w:pgMar w:top="1258" w:right="1418" w:bottom="1535" w:left="1418" w:header="993" w:footer="1259" w:gutter="0"/>
          <w:cols w:space="708"/>
          <w:docGrid w:linePitch="360"/>
        </w:sectPr>
      </w:pPr>
      <w:r w:rsidRPr="00A72E52">
        <w:rPr>
          <w:rFonts w:eastAsia="Times New Roman" w:cs="Calibri"/>
          <w:lang w:eastAsia="ar-SA"/>
        </w:rPr>
        <w:t>*niepotrzebne skreślić lub usunąć</w:t>
      </w: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lastRenderedPageBreak/>
        <w:t>Załącznik</w:t>
      </w:r>
      <w:r w:rsidRPr="00A72E52">
        <w:rPr>
          <w:rFonts w:eastAsia="Times New Roman" w:cs="Calibri"/>
          <w:b/>
          <w:lang w:eastAsia="ar-SA"/>
        </w:rPr>
        <w:t xml:space="preserve"> Nr 3</w:t>
      </w: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bCs/>
          <w:lang w:eastAsia="ar-SA"/>
        </w:rPr>
      </w:pPr>
      <w:r w:rsidRPr="00A72E52">
        <w:rPr>
          <w:rFonts w:eastAsia="Times New Roman" w:cs="Calibri"/>
          <w:b/>
          <w:bCs/>
          <w:i/>
          <w:iCs/>
          <w:lang w:eastAsia="ar-SA"/>
        </w:rPr>
        <w:t xml:space="preserve">   </w:t>
      </w:r>
      <w:r>
        <w:rPr>
          <w:rFonts w:eastAsia="Times New Roman" w:cs="Calibri"/>
          <w:b/>
          <w:bCs/>
          <w:i/>
          <w:iCs/>
          <w:lang w:eastAsia="ar-SA"/>
        </w:rPr>
        <w:t>…</w:t>
      </w:r>
      <w:r w:rsidRPr="00A72E52">
        <w:rPr>
          <w:rFonts w:eastAsia="Times New Roman" w:cs="Calibri"/>
          <w:b/>
          <w:bCs/>
          <w:i/>
          <w:iCs/>
          <w:lang w:eastAsia="ar-SA"/>
        </w:rPr>
        <w:t>............................................</w:t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/>
          <w:bCs/>
          <w:i/>
          <w:iCs/>
          <w:lang w:eastAsia="ar-SA"/>
        </w:rPr>
        <w:tab/>
      </w:r>
      <w:r w:rsidRPr="00A72E52">
        <w:rPr>
          <w:rFonts w:eastAsia="Times New Roman" w:cs="Calibri"/>
          <w:bCs/>
          <w:lang w:eastAsia="ar-SA"/>
        </w:rPr>
        <w:t xml:space="preserve">                     </w:t>
      </w:r>
    </w:p>
    <w:p w:rsidR="00594073" w:rsidRDefault="00594073" w:rsidP="00594073">
      <w:pPr>
        <w:numPr>
          <w:ilvl w:val="6"/>
          <w:numId w:val="0"/>
        </w:numPr>
        <w:tabs>
          <w:tab w:val="num" w:pos="1296"/>
        </w:tabs>
        <w:suppressAutoHyphens/>
        <w:spacing w:before="240" w:after="60" w:line="360" w:lineRule="auto"/>
        <w:ind w:left="1296" w:hanging="1296"/>
        <w:outlineLvl w:val="6"/>
        <w:rPr>
          <w:rFonts w:eastAsia="Times New Roman" w:cs="Calibri"/>
          <w:b/>
          <w:lang w:eastAsia="ar-SA"/>
        </w:rPr>
      </w:pPr>
      <w:r w:rsidRPr="00A72E52">
        <w:rPr>
          <w:rFonts w:eastAsia="Times New Roman" w:cs="Calibri"/>
          <w:b/>
          <w:lang w:eastAsia="ar-SA"/>
        </w:rPr>
        <w:t xml:space="preserve">    (pieczęć firmowa wykonawcy) </w:t>
      </w:r>
      <w:r w:rsidRPr="00A72E52">
        <w:rPr>
          <w:rFonts w:eastAsia="Times New Roman" w:cs="Calibri"/>
          <w:b/>
          <w:lang w:eastAsia="ar-SA"/>
        </w:rPr>
        <w:tab/>
      </w:r>
    </w:p>
    <w:tbl>
      <w:tblPr>
        <w:tblW w:w="0" w:type="auto"/>
        <w:tblLook w:val="04A0"/>
      </w:tblPr>
      <w:tblGrid>
        <w:gridCol w:w="4606"/>
        <w:gridCol w:w="4606"/>
      </w:tblGrid>
      <w:tr w:rsidR="00594073" w:rsidRPr="00EC042B" w:rsidTr="00594073">
        <w:tc>
          <w:tcPr>
            <w:tcW w:w="4606" w:type="dxa"/>
            <w:shd w:val="clear" w:color="auto" w:fill="auto"/>
          </w:tcPr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94073" w:rsidRPr="00EC042B" w:rsidRDefault="00594073" w:rsidP="00594073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ZAMAWIAJACY</w:t>
            </w:r>
          </w:p>
          <w:p w:rsidR="00594073" w:rsidRPr="00A72E52" w:rsidRDefault="0057678E" w:rsidP="0057678E">
            <w:pPr>
              <w:suppressAutoHyphens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SP ZOZ w Augustowie 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u</w:t>
            </w:r>
            <w:r w:rsidR="0057678E">
              <w:rPr>
                <w:rFonts w:eastAsia="Times New Roman" w:cs="Calibri"/>
                <w:b/>
                <w:lang w:eastAsia="ar-SA"/>
              </w:rPr>
              <w:t xml:space="preserve">l. Szpitalna 12 </w:t>
            </w:r>
          </w:p>
          <w:p w:rsidR="00594073" w:rsidRPr="00A72E52" w:rsidRDefault="0057678E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16-300 Augustów 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94073" w:rsidRPr="00EC042B" w:rsidTr="00594073">
        <w:trPr>
          <w:trHeight w:val="3036"/>
        </w:trPr>
        <w:tc>
          <w:tcPr>
            <w:tcW w:w="4606" w:type="dxa"/>
            <w:shd w:val="clear" w:color="auto" w:fill="auto"/>
          </w:tcPr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042B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C042B">
              <w:rPr>
                <w:rFonts w:ascii="Arial" w:hAnsi="Arial" w:cs="Arial"/>
                <w:sz w:val="18"/>
                <w:szCs w:val="18"/>
              </w:rPr>
              <w:t xml:space="preserve">(nazwa albo imię i nazwisko, siedziba 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C042B">
              <w:rPr>
                <w:rFonts w:ascii="Arial" w:hAnsi="Arial" w:cs="Arial"/>
                <w:sz w:val="18"/>
                <w:szCs w:val="18"/>
              </w:rPr>
              <w:t>albo miejsce zamieszkania i adres wykonawcy)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reprezentowany przez: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94073" w:rsidRPr="00EC042B" w:rsidRDefault="00594073" w:rsidP="005940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94073" w:rsidRPr="00EC042B" w:rsidRDefault="00594073" w:rsidP="0059407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4073" w:rsidRDefault="00594073" w:rsidP="0059407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94073" w:rsidRDefault="00594073" w:rsidP="0059407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94073" w:rsidRPr="00AB78B2" w:rsidRDefault="00594073" w:rsidP="0059407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94073" w:rsidRDefault="00594073" w:rsidP="005940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wykonawcy o spełnianiu warunków udziału w postępowaniu </w:t>
      </w:r>
    </w:p>
    <w:p w:rsidR="00594073" w:rsidRDefault="00594073" w:rsidP="005940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braku podstaw wykluczenia </w:t>
      </w:r>
      <w:r w:rsidRPr="00AB78B2">
        <w:rPr>
          <w:rFonts w:ascii="Arial" w:hAnsi="Arial" w:cs="Arial"/>
          <w:b/>
          <w:sz w:val="20"/>
          <w:szCs w:val="20"/>
        </w:rPr>
        <w:t xml:space="preserve">składane na podstawie </w:t>
      </w:r>
    </w:p>
    <w:p w:rsidR="00594073" w:rsidRDefault="00594073" w:rsidP="005940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78B2">
        <w:rPr>
          <w:rFonts w:ascii="Arial" w:hAnsi="Arial" w:cs="Arial"/>
          <w:b/>
          <w:sz w:val="20"/>
          <w:szCs w:val="20"/>
        </w:rPr>
        <w:t xml:space="preserve">art. 25a </w:t>
      </w:r>
      <w:r>
        <w:rPr>
          <w:rFonts w:ascii="Arial" w:hAnsi="Arial" w:cs="Arial"/>
          <w:b/>
          <w:sz w:val="20"/>
          <w:szCs w:val="20"/>
        </w:rPr>
        <w:t xml:space="preserve">ust. 1 </w:t>
      </w:r>
      <w:r w:rsidRPr="00AB78B2">
        <w:rPr>
          <w:rFonts w:ascii="Arial" w:hAnsi="Arial" w:cs="Arial"/>
          <w:b/>
          <w:sz w:val="20"/>
          <w:szCs w:val="20"/>
        </w:rPr>
        <w:t xml:space="preserve">ustawy z dnia 29 stycznia 2004 r. - Prawo zamówień publicznych </w:t>
      </w:r>
    </w:p>
    <w:p w:rsidR="00594073" w:rsidRPr="00AB78B2" w:rsidRDefault="00594073" w:rsidP="005940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78B2">
        <w:rPr>
          <w:rFonts w:ascii="Arial" w:hAnsi="Arial" w:cs="Arial"/>
          <w:b/>
          <w:sz w:val="20"/>
          <w:szCs w:val="20"/>
        </w:rPr>
        <w:t>(Dz. U. z </w:t>
      </w:r>
      <w:r>
        <w:rPr>
          <w:rFonts w:ascii="Arial" w:hAnsi="Arial" w:cs="Arial"/>
          <w:b/>
          <w:sz w:val="20"/>
          <w:szCs w:val="20"/>
        </w:rPr>
        <w:t>2015 r. poz. 2164, z późn. zm.)</w:t>
      </w:r>
    </w:p>
    <w:p w:rsidR="00594073" w:rsidRDefault="00594073" w:rsidP="0059407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postępowaniu o udzielenie zamówienia publicznego na </w:t>
      </w:r>
    </w:p>
    <w:p w:rsidR="0057678E" w:rsidRDefault="0057678E" w:rsidP="005767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monitoringiem sygnału pożarowego do KPSP w Augustowi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4073" w:rsidRPr="00AB78B2" w:rsidRDefault="00594073" w:rsidP="005940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Oznaczenie sprawy: </w:t>
      </w:r>
      <w:r w:rsidR="00A943F9">
        <w:rPr>
          <w:rFonts w:ascii="Arial" w:hAnsi="Arial" w:cs="Arial"/>
          <w:b/>
          <w:sz w:val="20"/>
          <w:szCs w:val="20"/>
        </w:rPr>
        <w:t>10/ZP/</w:t>
      </w:r>
      <w:r>
        <w:rPr>
          <w:rFonts w:ascii="Arial" w:hAnsi="Arial" w:cs="Arial"/>
          <w:b/>
          <w:sz w:val="20"/>
          <w:szCs w:val="20"/>
        </w:rPr>
        <w:t>201</w:t>
      </w:r>
      <w:r w:rsidR="0057678E">
        <w:rPr>
          <w:rFonts w:ascii="Arial" w:hAnsi="Arial" w:cs="Arial"/>
          <w:b/>
          <w:sz w:val="20"/>
          <w:szCs w:val="20"/>
        </w:rPr>
        <w:t>8</w:t>
      </w:r>
    </w:p>
    <w:p w:rsidR="00594073" w:rsidRDefault="00594073" w:rsidP="005940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94073" w:rsidRPr="00F05671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5671">
        <w:rPr>
          <w:rFonts w:ascii="Arial" w:hAnsi="Arial" w:cs="Arial"/>
          <w:sz w:val="20"/>
          <w:szCs w:val="20"/>
        </w:rPr>
        <w:t>Ja, niżej podpisany oświadczam, co następuje:</w:t>
      </w:r>
    </w:p>
    <w:p w:rsidR="00594073" w:rsidRPr="00F05671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t>OŚWIADCZENIE O SPEŁNIANIU WARUNKÓW UDZIAŁU W POSTĘPOWANIU.</w:t>
      </w:r>
    </w:p>
    <w:p w:rsidR="00594073" w:rsidRPr="00906B19" w:rsidRDefault="00594073" w:rsidP="00594073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spełnia warunki udziału w postępowaniu określone przez zamawiającego w pkt </w:t>
      </w:r>
      <w:r>
        <w:rPr>
          <w:rFonts w:ascii="Arial" w:hAnsi="Arial" w:cs="Arial"/>
        </w:rPr>
        <w:t>III.1</w:t>
      </w:r>
      <w:r w:rsidRPr="00906B19">
        <w:rPr>
          <w:rFonts w:ascii="Arial" w:hAnsi="Arial" w:cs="Arial"/>
        </w:rPr>
        <w:t xml:space="preserve"> ogłoszenia o zamówieniu oraz pkt</w:t>
      </w:r>
      <w:r>
        <w:rPr>
          <w:rFonts w:ascii="Arial" w:hAnsi="Arial" w:cs="Arial"/>
        </w:rPr>
        <w:t xml:space="preserve"> 5.3.</w:t>
      </w:r>
      <w:r w:rsidRPr="00906B19">
        <w:rPr>
          <w:rFonts w:ascii="Arial" w:hAnsi="Arial" w:cs="Arial"/>
        </w:rPr>
        <w:t xml:space="preserve"> specyfikacji istotnych warunków zamówienia.</w:t>
      </w: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t>WYKAZANIE PRZEZ WYKONAWCĘ SPEŁNIANIA WARUNKÓW UDZIAŁU W POSTĘPOWANIU, GDY WYKONAWCA POWOŁUJE SIĘ NA ZASOBY INNYCH PODMIOTOW NA WARUNKACH OKREŚLONYCH W ART. 22A PZP.</w:t>
      </w:r>
    </w:p>
    <w:p w:rsidR="00594073" w:rsidRPr="00906B19" w:rsidRDefault="00594073" w:rsidP="00594073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rFonts w:ascii="Arial" w:hAnsi="Arial" w:cs="Arial"/>
          <w:b/>
        </w:rPr>
      </w:pP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lastRenderedPageBreak/>
        <w:t xml:space="preserve">Oświadczam, że w celu wykazania spełniania warunków udziału w postępowaniu określonych przez zamawiającego w pkt </w:t>
      </w:r>
      <w:r>
        <w:rPr>
          <w:rFonts w:ascii="Arial" w:hAnsi="Arial" w:cs="Arial"/>
          <w:sz w:val="20"/>
          <w:szCs w:val="20"/>
        </w:rPr>
        <w:t>III.1</w:t>
      </w:r>
      <w:r w:rsidRPr="00906B19">
        <w:rPr>
          <w:rFonts w:ascii="Arial" w:hAnsi="Arial" w:cs="Arial"/>
          <w:sz w:val="20"/>
          <w:szCs w:val="20"/>
        </w:rPr>
        <w:t xml:space="preserve"> ogłoszenia o zamówieniu oraz pkt </w:t>
      </w:r>
      <w:r>
        <w:rPr>
          <w:rFonts w:ascii="Arial" w:hAnsi="Arial" w:cs="Arial"/>
          <w:sz w:val="20"/>
          <w:szCs w:val="20"/>
        </w:rPr>
        <w:t xml:space="preserve">5.3. </w:t>
      </w:r>
      <w:r w:rsidRPr="00906B19">
        <w:rPr>
          <w:rFonts w:ascii="Arial" w:hAnsi="Arial" w:cs="Arial"/>
          <w:sz w:val="20"/>
          <w:szCs w:val="20"/>
        </w:rPr>
        <w:t>specyfikacji istotnych warunków zamówienia polegam na zasobach następującego podmiotu / następujących podmiotów: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…………………………………………………………………………….…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…………………………………………………………………………….…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594073" w:rsidRPr="00906B19" w:rsidRDefault="00594073" w:rsidP="00594073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Pzp,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594073" w:rsidRPr="00906B19" w:rsidRDefault="00594073" w:rsidP="00594073">
      <w:pPr>
        <w:pStyle w:val="Akapitzlist"/>
        <w:numPr>
          <w:ilvl w:val="0"/>
          <w:numId w:val="9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zakres dostępnych wykonawcy zasobów innego podmiotu:</w:t>
      </w:r>
    </w:p>
    <w:p w:rsidR="00594073" w:rsidRPr="00906B19" w:rsidRDefault="00594073" w:rsidP="00594073">
      <w:pPr>
        <w:pStyle w:val="Akapitzlist"/>
        <w:numPr>
          <w:ilvl w:val="0"/>
          <w:numId w:val="9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sposób wykorzystania zasobów innego podmiotu, przez wykonawcę, przy wykonywaniu zamówienia publicznego:</w:t>
      </w:r>
    </w:p>
    <w:p w:rsidR="00594073" w:rsidRPr="00906B19" w:rsidRDefault="00594073" w:rsidP="00594073">
      <w:pPr>
        <w:pStyle w:val="Akapitzlist"/>
        <w:numPr>
          <w:ilvl w:val="0"/>
          <w:numId w:val="9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zakres i okres udziału innego podmiotu przy wykonywaniu zamówienia publicznego:</w:t>
      </w:r>
    </w:p>
    <w:p w:rsidR="00594073" w:rsidRPr="00906B19" w:rsidRDefault="00594073" w:rsidP="00594073">
      <w:pPr>
        <w:pStyle w:val="Akapitzlist"/>
        <w:numPr>
          <w:ilvl w:val="0"/>
          <w:numId w:val="9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94073" w:rsidRPr="00906B19" w:rsidRDefault="00594073" w:rsidP="00594073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594073" w:rsidRPr="00906B19" w:rsidRDefault="00594073" w:rsidP="00594073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Wykaz dokumentów:</w:t>
      </w:r>
    </w:p>
    <w:p w:rsidR="00594073" w:rsidRPr="00906B19" w:rsidRDefault="00594073" w:rsidP="00594073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line="360" w:lineRule="auto"/>
        <w:ind w:left="1701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………………………………………………………………………...</w:t>
      </w:r>
    </w:p>
    <w:p w:rsidR="00594073" w:rsidRPr="00906B19" w:rsidRDefault="00594073" w:rsidP="00594073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line="360" w:lineRule="auto"/>
        <w:ind w:left="1701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………………………………………………………………………...</w:t>
      </w:r>
    </w:p>
    <w:p w:rsidR="00594073" w:rsidRPr="00906B19" w:rsidRDefault="00594073" w:rsidP="00594073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line="360" w:lineRule="auto"/>
        <w:ind w:left="1701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………………………………………………………………………...</w:t>
      </w:r>
    </w:p>
    <w:p w:rsidR="00594073" w:rsidRPr="00906B19" w:rsidRDefault="00594073" w:rsidP="00594073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line="360" w:lineRule="auto"/>
        <w:ind w:left="1701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t>..</w:t>
      </w:r>
    </w:p>
    <w:p w:rsidR="00594073" w:rsidRPr="00906B19" w:rsidRDefault="00594073" w:rsidP="00594073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line="360" w:lineRule="auto"/>
        <w:ind w:left="1701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………………………………………………………………………...</w:t>
      </w:r>
    </w:p>
    <w:p w:rsidR="00594073" w:rsidRPr="00906B19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4073" w:rsidRPr="00906B19" w:rsidRDefault="00594073" w:rsidP="00594073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t>OŚWIADCZENIE O BRAKU PODSTAW WYKLUCZENIA Z POSTĘPOWANIA WYKONAWCY.</w:t>
      </w:r>
    </w:p>
    <w:p w:rsidR="00594073" w:rsidRPr="00906B19" w:rsidRDefault="00594073" w:rsidP="00594073">
      <w:pPr>
        <w:pStyle w:val="Akapitzlist"/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b/>
        </w:rPr>
      </w:pPr>
    </w:p>
    <w:p w:rsidR="00594073" w:rsidRPr="00906B19" w:rsidRDefault="00594073" w:rsidP="00594073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 wykonawca nie podlega wykluczeniu z postępowania na podstawie art. 24 ust. 1 pkt 12-23 Pzp.</w:t>
      </w:r>
    </w:p>
    <w:p w:rsidR="00594073" w:rsidRPr="00906B19" w:rsidRDefault="00594073" w:rsidP="00594073">
      <w:pPr>
        <w:pStyle w:val="Akapitzlist"/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906B19">
        <w:rPr>
          <w:rFonts w:ascii="Arial" w:hAnsi="Arial" w:cs="Arial"/>
        </w:rPr>
        <w:t xml:space="preserve">Oświadczam, że wykonawca nie podlega wykluczeniu z postępowania na podstawie art. 24 ust. 5 </w:t>
      </w:r>
      <w:r>
        <w:rPr>
          <w:rFonts w:ascii="Arial" w:hAnsi="Arial" w:cs="Arial"/>
        </w:rPr>
        <w:t xml:space="preserve">pkt 1 </w:t>
      </w:r>
      <w:r w:rsidRPr="00906B19">
        <w:rPr>
          <w:rFonts w:ascii="Arial" w:hAnsi="Arial" w:cs="Arial"/>
        </w:rPr>
        <w:t xml:space="preserve">Pzp </w:t>
      </w:r>
      <w:r w:rsidRPr="00906B19">
        <w:rPr>
          <w:rFonts w:ascii="Arial" w:hAnsi="Arial" w:cs="Arial"/>
          <w:i/>
          <w:sz w:val="18"/>
          <w:szCs w:val="18"/>
        </w:rPr>
        <w:t>(jeżeli zamawiający przewiduje wykluczenie wykonawcy na podstawie art. 24 ust. 5 Pzp, wskazuje podstawy wykluczenia w ogłoszeniu o zamówieniu, w specyfikacji istotnych warunków zamówienia)</w:t>
      </w: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lastRenderedPageBreak/>
        <w:t>WYKAZANIE, ŻE PODJĘTE PRZEZ WYKONAWCĘ ŚRODKI SĄ WYSTARCZAJĄCE DO WYKAZANIA JEGO RZETELNOŚCI W SYTUACJI, GDY WYKONAWCA PODLEGA WYKLUCZENIU NA PODSTAWIE UST. 1 PKT 13 I 14 ORAZ 16-20 LUB UST. 5 PZP.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podlega wykluczeniu na podstawie ust. 1 pkt 13 i 14 oraz 16-20 lub ust. 5 Pzp.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Jednocześnie oświadczam, że w związku z </w:t>
      </w:r>
      <w:r>
        <w:rPr>
          <w:rFonts w:ascii="Arial" w:hAnsi="Arial" w:cs="Arial"/>
          <w:sz w:val="20"/>
          <w:szCs w:val="20"/>
        </w:rPr>
        <w:t>tym, iż</w:t>
      </w:r>
      <w:r w:rsidRPr="00906B19">
        <w:rPr>
          <w:rFonts w:ascii="Arial" w:hAnsi="Arial" w:cs="Arial"/>
          <w:sz w:val="20"/>
          <w:szCs w:val="20"/>
        </w:rPr>
        <w:t xml:space="preserve"> wykonawca podlega wykluczeniu na podstawie ust. 1 pkt 13 i 14 oraz 16-20 lub ust. 5 Pzp, wykonawca przedstawia następujące dowody na to, że podjęte przez niego środki są wystarczające do wykazania jego rzetelności:</w:t>
      </w:r>
    </w:p>
    <w:p w:rsidR="00594073" w:rsidRPr="00906B19" w:rsidRDefault="00594073" w:rsidP="00594073">
      <w:pPr>
        <w:pStyle w:val="Akapitzlist"/>
        <w:numPr>
          <w:ilvl w:val="0"/>
          <w:numId w:val="11"/>
        </w:numPr>
        <w:tabs>
          <w:tab w:val="left" w:pos="1276"/>
        </w:tabs>
        <w:suppressAutoHyphens w:val="0"/>
        <w:spacing w:line="360" w:lineRule="auto"/>
        <w:ind w:left="1418" w:hanging="567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594073" w:rsidRPr="00906B19" w:rsidRDefault="00594073" w:rsidP="00594073">
      <w:pPr>
        <w:pStyle w:val="Akapitzlist"/>
        <w:numPr>
          <w:ilvl w:val="0"/>
          <w:numId w:val="11"/>
        </w:numPr>
        <w:tabs>
          <w:tab w:val="left" w:pos="1276"/>
        </w:tabs>
        <w:suppressAutoHyphens w:val="0"/>
        <w:spacing w:line="360" w:lineRule="auto"/>
        <w:ind w:left="1418" w:hanging="567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1"/>
        </w:numPr>
        <w:tabs>
          <w:tab w:val="left" w:pos="1276"/>
        </w:tabs>
        <w:suppressAutoHyphens w:val="0"/>
        <w:spacing w:line="360" w:lineRule="auto"/>
        <w:ind w:left="1418" w:hanging="567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1"/>
        </w:numPr>
        <w:tabs>
          <w:tab w:val="left" w:pos="1276"/>
        </w:tabs>
        <w:suppressAutoHyphens w:val="0"/>
        <w:spacing w:line="360" w:lineRule="auto"/>
        <w:ind w:left="1418" w:hanging="567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1"/>
        </w:numPr>
        <w:tabs>
          <w:tab w:val="left" w:pos="1276"/>
        </w:tabs>
        <w:suppressAutoHyphens w:val="0"/>
        <w:spacing w:line="360" w:lineRule="auto"/>
        <w:ind w:left="1418" w:hanging="567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13 i 14 oraz 16-20 lub ust. 5 Pzp oraz podać dowody, że podjęte przez niego środki są wystarczające do wykazania jego rzetelności)</w:t>
      </w: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t>WYKAZANIE, ŻE NIE ZACHODZĄ WOBEC INNEGO PODMIOTU, O KTÓRYM MOWA W ART. 22A UST. 1 PZP PODSTAWY WYKLUCZENIA, O KTÓRYCH MOWA W ART. 24 UST. 1 PKT 13-22 I UST. 5 PZP.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wobec niżej wymienionych innych podmiotów, o których mowa w art. 22a ust. 1 Pzp, na których zasoby wykonawca powołuje się w celu potwierdzenia spełniania warunków udziału w postępowaniu, nie zachodzą podstawy wykluczenia, o których mowa w art. 24 ust. 1 pkt 13-22 i ust. 5 Pzp:</w:t>
      </w:r>
    </w:p>
    <w:p w:rsidR="00594073" w:rsidRPr="00906B19" w:rsidRDefault="00594073" w:rsidP="00594073">
      <w:pPr>
        <w:pStyle w:val="Akapitzlist"/>
        <w:numPr>
          <w:ilvl w:val="0"/>
          <w:numId w:val="14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594073" w:rsidRPr="00906B19" w:rsidRDefault="00594073" w:rsidP="00594073">
      <w:pPr>
        <w:pStyle w:val="Akapitzlist"/>
        <w:numPr>
          <w:ilvl w:val="0"/>
          <w:numId w:val="14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4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t>WYKAZANIE, ŻE NIE ZACHODZĄ WOBEC PODWYKONAWCÓW PODSTAWY WYKLUCZENIA.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wobec niżej wymienionych podwykonawców nie zachodzą podstawy wykluczenia. </w:t>
      </w:r>
    </w:p>
    <w:p w:rsidR="00594073" w:rsidRPr="00906B19" w:rsidRDefault="00594073" w:rsidP="00594073">
      <w:pPr>
        <w:pStyle w:val="Akapitzlist"/>
        <w:numPr>
          <w:ilvl w:val="0"/>
          <w:numId w:val="12"/>
        </w:numPr>
        <w:tabs>
          <w:tab w:val="left" w:pos="1276"/>
        </w:tabs>
        <w:suppressAutoHyphens w:val="0"/>
        <w:spacing w:line="360" w:lineRule="auto"/>
        <w:ind w:hanging="1003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594073" w:rsidRPr="00906B19" w:rsidRDefault="00594073" w:rsidP="00594073">
      <w:pPr>
        <w:pStyle w:val="Akapitzlist"/>
        <w:numPr>
          <w:ilvl w:val="0"/>
          <w:numId w:val="12"/>
        </w:numPr>
        <w:tabs>
          <w:tab w:val="left" w:pos="1276"/>
        </w:tabs>
        <w:suppressAutoHyphens w:val="0"/>
        <w:spacing w:line="360" w:lineRule="auto"/>
        <w:ind w:hanging="1003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2"/>
        </w:numPr>
        <w:tabs>
          <w:tab w:val="left" w:pos="1276"/>
        </w:tabs>
        <w:suppressAutoHyphens w:val="0"/>
        <w:spacing w:line="360" w:lineRule="auto"/>
        <w:ind w:hanging="1003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2"/>
        </w:numPr>
        <w:tabs>
          <w:tab w:val="left" w:pos="1276"/>
        </w:tabs>
        <w:suppressAutoHyphens w:val="0"/>
        <w:spacing w:line="360" w:lineRule="auto"/>
        <w:ind w:hanging="1003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12"/>
        </w:numPr>
        <w:tabs>
          <w:tab w:val="left" w:pos="1276"/>
        </w:tabs>
        <w:suppressAutoHyphens w:val="0"/>
        <w:spacing w:line="360" w:lineRule="auto"/>
        <w:ind w:hanging="1003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594073" w:rsidRPr="00906B19" w:rsidRDefault="00594073" w:rsidP="00594073">
      <w:pPr>
        <w:pStyle w:val="Akapitzlist"/>
        <w:numPr>
          <w:ilvl w:val="0"/>
          <w:numId w:val="8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Arial" w:hAnsi="Arial" w:cs="Arial"/>
          <w:b/>
        </w:rPr>
      </w:pPr>
      <w:r w:rsidRPr="00906B19">
        <w:rPr>
          <w:rFonts w:ascii="Arial" w:hAnsi="Arial" w:cs="Arial"/>
          <w:b/>
        </w:rPr>
        <w:t>OŚWIADCZENIE O NIE PRZEDSTAWIANIU INFORMACJI WPROWADZAJĄCYCH W BŁĄD ZAMAWIAJĄCEGO, PRZEDSTAWIANIU WYMAGANYCH DOKUMENTÓW ORAZ NIE PODEJMOWANIU BEZPRAWNYCH DZIAŁAŃ.</w:t>
      </w:r>
    </w:p>
    <w:p w:rsidR="00594073" w:rsidRPr="00906B19" w:rsidRDefault="00594073" w:rsidP="00594073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że:</w:t>
      </w:r>
    </w:p>
    <w:p w:rsidR="00594073" w:rsidRPr="00906B19" w:rsidRDefault="00594073" w:rsidP="00594073">
      <w:pPr>
        <w:pStyle w:val="Akapitzlist"/>
        <w:numPr>
          <w:ilvl w:val="0"/>
          <w:numId w:val="13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lastRenderedPageBreak/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594073" w:rsidRPr="00906B19" w:rsidRDefault="00594073" w:rsidP="00594073">
      <w:pPr>
        <w:pStyle w:val="Akapitzlist"/>
        <w:numPr>
          <w:ilvl w:val="0"/>
          <w:numId w:val="13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wykonawca jest w stanie przedstawić wymagane dokumenty;</w:t>
      </w:r>
    </w:p>
    <w:p w:rsidR="00594073" w:rsidRPr="00906B19" w:rsidRDefault="00594073" w:rsidP="00594073">
      <w:pPr>
        <w:pStyle w:val="Akapitzlist"/>
        <w:numPr>
          <w:ilvl w:val="0"/>
          <w:numId w:val="13"/>
        </w:numPr>
        <w:tabs>
          <w:tab w:val="left" w:pos="1276"/>
        </w:tabs>
        <w:suppressAutoHyphens w:val="0"/>
        <w:spacing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594073" w:rsidRPr="00906B19" w:rsidRDefault="00594073" w:rsidP="00594073">
      <w:pPr>
        <w:pStyle w:val="Akapitzlist"/>
        <w:numPr>
          <w:ilvl w:val="0"/>
          <w:numId w:val="13"/>
        </w:numPr>
        <w:suppressAutoHyphens w:val="0"/>
        <w:spacing w:after="160"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594073" w:rsidRPr="00E03BEA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4073" w:rsidRPr="00E03BEA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4073" w:rsidRPr="002277A0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Pr="002277A0">
        <w:rPr>
          <w:rFonts w:ascii="Arial" w:hAnsi="Arial" w:cs="Arial"/>
          <w:i/>
          <w:sz w:val="20"/>
          <w:szCs w:val="20"/>
        </w:rPr>
        <w:t xml:space="preserve">, </w:t>
      </w:r>
      <w:r w:rsidRPr="002277A0">
        <w:rPr>
          <w:rFonts w:ascii="Arial" w:hAnsi="Arial" w:cs="Arial"/>
          <w:sz w:val="20"/>
          <w:szCs w:val="20"/>
        </w:rPr>
        <w:t xml:space="preserve">dnia ………….……. r. </w:t>
      </w:r>
    </w:p>
    <w:p w:rsidR="00594073" w:rsidRPr="002277A0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4073" w:rsidRPr="002277A0" w:rsidRDefault="00594073" w:rsidP="0059407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  <w:r w:rsidRPr="002277A0">
        <w:rPr>
          <w:rFonts w:ascii="Arial" w:hAnsi="Arial" w:cs="Arial"/>
          <w:sz w:val="20"/>
          <w:szCs w:val="20"/>
        </w:rPr>
        <w:t>…………………………………………</w:t>
      </w:r>
    </w:p>
    <w:p w:rsidR="00594073" w:rsidRPr="006354F8" w:rsidRDefault="00594073" w:rsidP="00594073">
      <w:pPr>
        <w:suppressAutoHyphens/>
        <w:spacing w:after="60" w:line="240" w:lineRule="auto"/>
        <w:ind w:left="6120"/>
        <w:rPr>
          <w:rFonts w:ascii="Arial" w:hAnsi="Arial" w:cs="Arial"/>
          <w:i/>
          <w:sz w:val="18"/>
          <w:szCs w:val="18"/>
        </w:rPr>
      </w:pPr>
      <w:r w:rsidRPr="006354F8">
        <w:rPr>
          <w:rFonts w:cs="Tahoma"/>
          <w:sz w:val="18"/>
          <w:szCs w:val="18"/>
        </w:rPr>
        <w:t>(Podpisy i pieczątki imienne przedstawicieli Wykonawcy upoważnionych do jego reprezentacji)</w:t>
      </w:r>
    </w:p>
    <w:p w:rsidR="00594073" w:rsidRPr="002277A0" w:rsidRDefault="00594073" w:rsidP="00594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4073" w:rsidRDefault="00594073" w:rsidP="00594073">
      <w:pPr>
        <w:numPr>
          <w:ilvl w:val="6"/>
          <w:numId w:val="0"/>
        </w:numPr>
        <w:tabs>
          <w:tab w:val="num" w:pos="1296"/>
        </w:tabs>
        <w:suppressAutoHyphens/>
        <w:spacing w:before="240" w:after="60" w:line="360" w:lineRule="auto"/>
        <w:ind w:left="1296" w:hanging="1296"/>
        <w:outlineLvl w:val="6"/>
        <w:rPr>
          <w:rFonts w:eastAsia="Times New Roman" w:cs="Calibri"/>
          <w:b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  <w:r w:rsidRPr="00A72E52">
        <w:rPr>
          <w:rFonts w:eastAsia="Times New Roman" w:cs="Calibri"/>
          <w:b/>
          <w:lang w:eastAsia="ar-SA"/>
        </w:rPr>
        <w:tab/>
      </w:r>
      <w:r w:rsidRPr="00A72E52">
        <w:rPr>
          <w:rFonts w:eastAsia="Times New Roman" w:cs="Calibri"/>
          <w:b/>
          <w:lang w:eastAsia="ar-SA"/>
        </w:rPr>
        <w:tab/>
      </w:r>
      <w:r w:rsidRPr="00A72E52">
        <w:rPr>
          <w:rFonts w:eastAsia="Times New Roman" w:cs="Calibri"/>
          <w:b/>
          <w:lang w:eastAsia="ar-SA"/>
        </w:rPr>
        <w:tab/>
      </w:r>
      <w:r w:rsidRPr="00A72E52">
        <w:rPr>
          <w:rFonts w:eastAsia="Times New Roman" w:cs="Calibri"/>
          <w:b/>
          <w:lang w:eastAsia="ar-SA"/>
        </w:rPr>
        <w:tab/>
      </w:r>
      <w:r w:rsidRPr="00A72E52">
        <w:rPr>
          <w:rFonts w:eastAsia="Times New Roman" w:cs="Calibri"/>
          <w:b/>
          <w:lang w:eastAsia="ar-SA"/>
        </w:rPr>
        <w:tab/>
      </w:r>
    </w:p>
    <w:p w:rsidR="00594073" w:rsidRPr="00A72E52" w:rsidRDefault="00594073" w:rsidP="00594073">
      <w:pPr>
        <w:pageBreakBefore/>
        <w:suppressAutoHyphens/>
        <w:spacing w:after="0" w:line="240" w:lineRule="auto"/>
        <w:jc w:val="right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lastRenderedPageBreak/>
        <w:t xml:space="preserve">Załącznik </w:t>
      </w:r>
      <w:r w:rsidRPr="00A72E52">
        <w:rPr>
          <w:rFonts w:eastAsia="Times New Roman" w:cs="Calibri"/>
          <w:b/>
          <w:bCs/>
          <w:lang w:eastAsia="ar-SA"/>
        </w:rPr>
        <w:t xml:space="preserve">Nr </w:t>
      </w:r>
      <w:r>
        <w:rPr>
          <w:rFonts w:eastAsia="Times New Roman" w:cs="Calibri"/>
          <w:b/>
          <w:bCs/>
          <w:lang w:eastAsia="ar-SA"/>
        </w:rPr>
        <w:t>4</w:t>
      </w: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i/>
          <w:iCs/>
          <w:lang w:eastAsia="ar-SA"/>
        </w:rPr>
      </w:pPr>
      <w:r w:rsidRPr="00A72E52">
        <w:rPr>
          <w:rFonts w:eastAsia="Times New Roman" w:cs="Calibri"/>
          <w:i/>
          <w:iCs/>
          <w:lang w:eastAsia="ar-SA"/>
        </w:rPr>
        <w:t xml:space="preserve">   </w:t>
      </w: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i/>
          <w:iCs/>
          <w:lang w:eastAsia="ar-SA"/>
        </w:rPr>
      </w:pP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lang w:eastAsia="ar-SA"/>
        </w:rPr>
      </w:pPr>
      <w:r>
        <w:rPr>
          <w:rFonts w:eastAsia="Times New Roman" w:cs="Calibri"/>
          <w:i/>
          <w:iCs/>
          <w:lang w:eastAsia="ar-SA"/>
        </w:rPr>
        <w:t>…</w:t>
      </w:r>
      <w:r w:rsidRPr="00A72E52">
        <w:rPr>
          <w:rFonts w:eastAsia="Times New Roman" w:cs="Calibri"/>
          <w:i/>
          <w:iCs/>
          <w:lang w:eastAsia="ar-SA"/>
        </w:rPr>
        <w:t>............................................</w:t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lang w:eastAsia="ar-SA"/>
        </w:rPr>
        <w:t xml:space="preserve">                     </w:t>
      </w: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bCs/>
          <w:lang w:eastAsia="ar-SA"/>
        </w:rPr>
      </w:pPr>
      <w:r w:rsidRPr="00A72E52">
        <w:rPr>
          <w:rFonts w:eastAsia="Times New Roman" w:cs="Calibri"/>
          <w:bCs/>
          <w:lang w:eastAsia="ar-SA"/>
        </w:rPr>
        <w:t xml:space="preserve">    (pieczęć firmowa wykonawcy) </w:t>
      </w:r>
      <w:r w:rsidRPr="00A72E52">
        <w:rPr>
          <w:rFonts w:eastAsia="Times New Roman" w:cs="Calibri"/>
          <w:bCs/>
          <w:lang w:eastAsia="ar-SA"/>
        </w:rPr>
        <w:tab/>
      </w:r>
    </w:p>
    <w:p w:rsidR="00594073" w:rsidRPr="00A72E52" w:rsidRDefault="00594073" w:rsidP="00594073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ind w:left="6372" w:firstLine="708"/>
        <w:rPr>
          <w:rFonts w:eastAsia="Times New Roman" w:cs="Calibri"/>
          <w:b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ind w:right="-157"/>
        <w:jc w:val="center"/>
        <w:rPr>
          <w:rFonts w:eastAsia="Times New Roman" w:cs="Calibri"/>
          <w:b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ind w:right="-157"/>
        <w:jc w:val="center"/>
        <w:rPr>
          <w:rFonts w:eastAsia="Times New Roman" w:cs="Calibri"/>
          <w:b/>
          <w:u w:val="single"/>
          <w:lang w:eastAsia="ar-SA"/>
        </w:rPr>
      </w:pPr>
      <w:r w:rsidRPr="00A72E52">
        <w:rPr>
          <w:rFonts w:eastAsia="Times New Roman" w:cs="Calibri"/>
          <w:b/>
          <w:u w:val="single"/>
          <w:lang w:eastAsia="ar-SA"/>
        </w:rPr>
        <w:t>PODWYKONAWSTWO</w:t>
      </w:r>
    </w:p>
    <w:p w:rsidR="00594073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:rsidR="0057678E" w:rsidRDefault="0057678E" w:rsidP="005767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monitoringiem sygnału pożarowego do KPSP w Augustowi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4073" w:rsidRPr="00A72E52" w:rsidRDefault="00594073" w:rsidP="00594073">
      <w:pPr>
        <w:suppressAutoHyphens/>
        <w:spacing w:after="60" w:line="360" w:lineRule="auto"/>
        <w:ind w:left="851" w:hanging="851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ja /my* niżej podpisany /i* ....................................................................................................</w:t>
      </w:r>
    </w:p>
    <w:p w:rsidR="00594073" w:rsidRPr="00A72E52" w:rsidRDefault="00594073" w:rsidP="00594073">
      <w:pPr>
        <w:suppressAutoHyphens/>
        <w:spacing w:after="60" w:line="360" w:lineRule="auto"/>
        <w:ind w:left="851" w:hanging="851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..................................................................................................................................................</w:t>
      </w:r>
    </w:p>
    <w:p w:rsidR="00594073" w:rsidRPr="00A72E52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reprezentując wykonawcę/wykonawców*........................................................................</w:t>
      </w:r>
    </w:p>
    <w:p w:rsidR="00594073" w:rsidRPr="00A72E52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oświadczam/my*, że zamówienie zrealizujemy:</w:t>
      </w:r>
    </w:p>
    <w:p w:rsidR="00594073" w:rsidRPr="00A72E52" w:rsidRDefault="00594073" w:rsidP="00594073">
      <w:pPr>
        <w:suppressAutoHyphens/>
        <w:spacing w:after="60" w:line="240" w:lineRule="auto"/>
        <w:jc w:val="both"/>
        <w:rPr>
          <w:rFonts w:eastAsia="Times New Roman" w:cs="Calibri"/>
          <w:b/>
          <w:lang w:eastAsia="ar-SA"/>
        </w:rPr>
      </w:pPr>
    </w:p>
    <w:p w:rsidR="00594073" w:rsidRPr="00A72E52" w:rsidRDefault="00594073" w:rsidP="00594073">
      <w:pPr>
        <w:suppressAutoHyphens/>
        <w:spacing w:after="60" w:line="240" w:lineRule="auto"/>
        <w:jc w:val="both"/>
        <w:rPr>
          <w:rFonts w:eastAsia="Times New Roman" w:cs="Calibri"/>
          <w:b/>
          <w:lang w:eastAsia="ar-SA"/>
        </w:rPr>
      </w:pPr>
      <w:r w:rsidRPr="00A72E52">
        <w:rPr>
          <w:rFonts w:eastAsia="Times New Roman" w:cs="Calibri"/>
          <w:b/>
          <w:lang w:eastAsia="ar-SA"/>
        </w:rPr>
        <w:t>przy udziale podwykonawców, w zakresie niżej opisanych części zamówienia:</w:t>
      </w:r>
    </w:p>
    <w:p w:rsidR="00594073" w:rsidRPr="00A72E52" w:rsidRDefault="00594073" w:rsidP="00594073">
      <w:pPr>
        <w:suppressAutoHyphens/>
        <w:spacing w:after="60" w:line="240" w:lineRule="auto"/>
        <w:jc w:val="both"/>
        <w:rPr>
          <w:rFonts w:eastAsia="Times New Roman" w:cs="Calibri"/>
          <w:b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5551"/>
      </w:tblGrid>
      <w:tr w:rsidR="00594073" w:rsidRPr="00A72E52" w:rsidTr="0059407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Opis części zamówienia,</w:t>
            </w:r>
          </w:p>
          <w:p w:rsidR="00594073" w:rsidRPr="00A72E52" w:rsidRDefault="00594073" w:rsidP="0059407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które będą zlecone Podwykonawcom</w:t>
            </w:r>
          </w:p>
        </w:tc>
      </w:tr>
      <w:tr w:rsidR="00594073" w:rsidRPr="00A72E52" w:rsidTr="00594073">
        <w:trPr>
          <w:cantSplit/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2</w:t>
            </w:r>
          </w:p>
        </w:tc>
      </w:tr>
      <w:tr w:rsidR="00594073" w:rsidRPr="00A72E52" w:rsidTr="00594073">
        <w:trPr>
          <w:cantSplit/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594073" w:rsidRPr="00A72E52" w:rsidTr="00594073">
        <w:trPr>
          <w:cantSplit/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</w:tbl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*niepotrzebne skreślić.</w:t>
      </w: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..........</w:t>
      </w:r>
      <w:r>
        <w:rPr>
          <w:rFonts w:eastAsia="Times New Roman" w:cs="Calibri"/>
          <w:lang w:eastAsia="ar-SA"/>
        </w:rPr>
        <w:t>...........................  dnia ..............................</w:t>
      </w:r>
      <w:r w:rsidRPr="00A72E52">
        <w:rPr>
          <w:rFonts w:eastAsia="Times New Roman" w:cs="Calibri"/>
          <w:lang w:eastAsia="ar-SA"/>
        </w:rPr>
        <w:t>.</w:t>
      </w: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iCs/>
          <w:lang w:eastAsia="ar-SA"/>
        </w:rPr>
      </w:pP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iCs/>
          <w:lang w:eastAsia="ar-SA"/>
        </w:rPr>
        <w:t>...............................................................................</w:t>
      </w:r>
    </w:p>
    <w:p w:rsidR="00594073" w:rsidRPr="006354F8" w:rsidRDefault="00594073" w:rsidP="00594073">
      <w:pPr>
        <w:suppressAutoHyphens/>
        <w:spacing w:after="60" w:line="240" w:lineRule="auto"/>
        <w:ind w:left="6120"/>
        <w:rPr>
          <w:rFonts w:cs="Tahoma"/>
          <w:sz w:val="18"/>
          <w:szCs w:val="18"/>
        </w:rPr>
      </w:pPr>
      <w:r w:rsidRPr="006354F8">
        <w:rPr>
          <w:rFonts w:eastAsia="Times New Roman" w:cs="Calibri"/>
          <w:iCs/>
          <w:sz w:val="18"/>
          <w:szCs w:val="18"/>
          <w:lang w:eastAsia="ar-SA"/>
        </w:rPr>
        <w:t>(</w:t>
      </w:r>
      <w:r w:rsidRPr="006354F8">
        <w:rPr>
          <w:rFonts w:cs="Tahoma"/>
          <w:sz w:val="18"/>
          <w:szCs w:val="18"/>
        </w:rPr>
        <w:t>Podpisy i pieczątki imienne przedstawicieli Wykonawcy upoważnionych do jego reprezentacji</w:t>
      </w:r>
      <w:r w:rsidRPr="006354F8">
        <w:rPr>
          <w:rFonts w:eastAsia="Times New Roman" w:cs="Calibri"/>
          <w:iCs/>
          <w:sz w:val="18"/>
          <w:szCs w:val="18"/>
          <w:lang w:eastAsia="ar-SA"/>
        </w:rPr>
        <w:t>)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suppressAutoHyphens/>
        <w:autoSpaceDE w:val="0"/>
        <w:spacing w:after="0" w:line="240" w:lineRule="auto"/>
        <w:ind w:left="720" w:hanging="720"/>
        <w:jc w:val="both"/>
        <w:rPr>
          <w:rFonts w:eastAsia="Times New Roman" w:cs="Calibri"/>
          <w:b/>
          <w:u w:val="single"/>
          <w:lang w:eastAsia="ar-SA"/>
        </w:rPr>
      </w:pPr>
      <w:r>
        <w:rPr>
          <w:rFonts w:eastAsia="Times New Roman" w:cs="Calibri"/>
          <w:b/>
          <w:u w:val="single"/>
          <w:lang w:eastAsia="ar-SA"/>
        </w:rPr>
        <w:br w:type="page"/>
      </w:r>
    </w:p>
    <w:p w:rsidR="00594073" w:rsidRPr="007F0D14" w:rsidRDefault="00594073" w:rsidP="00594073">
      <w:pPr>
        <w:suppressAutoHyphens/>
        <w:autoSpaceDE w:val="0"/>
        <w:spacing w:after="0" w:line="240" w:lineRule="auto"/>
        <w:ind w:left="720" w:hanging="720"/>
        <w:jc w:val="both"/>
        <w:rPr>
          <w:rFonts w:eastAsia="Times New Roman" w:cs="Calibri"/>
          <w:b/>
          <w:u w:val="single"/>
          <w:lang w:eastAsia="ar-SA"/>
        </w:rPr>
      </w:pPr>
    </w:p>
    <w:p w:rsidR="00594073" w:rsidRPr="00A72E52" w:rsidRDefault="00594073" w:rsidP="00594073">
      <w:pPr>
        <w:suppressAutoHyphens/>
        <w:autoSpaceDE w:val="0"/>
        <w:spacing w:after="0" w:line="240" w:lineRule="auto"/>
        <w:ind w:left="720" w:hanging="720"/>
        <w:jc w:val="right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Załącznik </w:t>
      </w:r>
      <w:r w:rsidRPr="00A72E52">
        <w:rPr>
          <w:rFonts w:eastAsia="Times New Roman" w:cs="Calibri"/>
          <w:b/>
          <w:bCs/>
          <w:lang w:eastAsia="ar-SA"/>
        </w:rPr>
        <w:t xml:space="preserve">Nr </w:t>
      </w:r>
      <w:r>
        <w:rPr>
          <w:rFonts w:eastAsia="Times New Roman" w:cs="Calibri"/>
          <w:b/>
          <w:bCs/>
          <w:lang w:eastAsia="ar-SA"/>
        </w:rPr>
        <w:t>5</w:t>
      </w: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i/>
          <w:iCs/>
          <w:lang w:eastAsia="ar-SA"/>
        </w:rPr>
      </w:pPr>
      <w:r w:rsidRPr="00A72E52">
        <w:rPr>
          <w:rFonts w:eastAsia="Times New Roman" w:cs="Calibri"/>
          <w:i/>
          <w:iCs/>
          <w:lang w:eastAsia="ar-SA"/>
        </w:rPr>
        <w:t xml:space="preserve">  </w:t>
      </w: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i/>
          <w:iCs/>
          <w:lang w:eastAsia="ar-SA"/>
        </w:rPr>
      </w:pPr>
    </w:p>
    <w:p w:rsidR="00594073" w:rsidRPr="00A72E52" w:rsidRDefault="00594073" w:rsidP="005940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i/>
          <w:iCs/>
          <w:lang w:eastAsia="ar-SA"/>
        </w:rPr>
        <w:t xml:space="preserve"> ...............................................</w:t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i/>
          <w:iCs/>
          <w:lang w:eastAsia="ar-SA"/>
        </w:rPr>
        <w:tab/>
      </w:r>
      <w:r w:rsidRPr="00A72E52">
        <w:rPr>
          <w:rFonts w:eastAsia="Times New Roman" w:cs="Calibri"/>
          <w:lang w:eastAsia="ar-SA"/>
        </w:rPr>
        <w:t xml:space="preserve">                     </w:t>
      </w: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bCs/>
          <w:lang w:eastAsia="ar-SA"/>
        </w:rPr>
      </w:pPr>
      <w:r w:rsidRPr="00A72E52">
        <w:rPr>
          <w:rFonts w:eastAsia="Times New Roman" w:cs="Calibri"/>
          <w:bCs/>
          <w:lang w:eastAsia="ar-SA"/>
        </w:rPr>
        <w:t xml:space="preserve">    (pieczęć firmowa wykonawcy) </w:t>
      </w:r>
      <w:r w:rsidRPr="00A72E52">
        <w:rPr>
          <w:rFonts w:eastAsia="Times New Roman" w:cs="Calibri"/>
          <w:bCs/>
          <w:lang w:eastAsia="ar-SA"/>
        </w:rPr>
        <w:tab/>
      </w:r>
    </w:p>
    <w:p w:rsidR="00594073" w:rsidRPr="00A72E52" w:rsidRDefault="00594073" w:rsidP="00594073">
      <w:pPr>
        <w:suppressAutoHyphens/>
        <w:spacing w:after="0" w:line="240" w:lineRule="auto"/>
        <w:ind w:left="7080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ind w:left="7080"/>
        <w:jc w:val="both"/>
        <w:rPr>
          <w:rFonts w:eastAsia="Times New Roman" w:cs="Calibri"/>
          <w:lang w:eastAsia="ar-SA"/>
        </w:rPr>
      </w:pPr>
    </w:p>
    <w:p w:rsidR="00594073" w:rsidRPr="00A72E52" w:rsidRDefault="00594073" w:rsidP="00594073">
      <w:pPr>
        <w:suppressAutoHyphens/>
        <w:spacing w:after="60" w:line="240" w:lineRule="auto"/>
        <w:ind w:left="849" w:hanging="849"/>
        <w:jc w:val="center"/>
        <w:rPr>
          <w:rFonts w:eastAsia="Times New Roman" w:cs="Calibri"/>
          <w:b/>
          <w:u w:val="single"/>
          <w:lang w:eastAsia="ar-SA"/>
        </w:rPr>
      </w:pPr>
      <w:r w:rsidRPr="00A72E52">
        <w:rPr>
          <w:rFonts w:eastAsia="Times New Roman" w:cs="Calibri"/>
          <w:b/>
          <w:u w:val="single"/>
          <w:lang w:eastAsia="ar-SA"/>
        </w:rPr>
        <w:t>PEŁNOMOCNICTWO WYKONAWCÓW WSPÓLNIE UBIEGAJĄCYCH SIĘ O UDZIELENIE ZAMÓWIENIA</w:t>
      </w:r>
    </w:p>
    <w:p w:rsidR="00594073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:rsidR="00594073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</w:p>
    <w:p w:rsidR="0057678E" w:rsidRDefault="0057678E" w:rsidP="005767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monitoringiem sygnału pożarowego do KPSP w Augustowi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i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my niżej podpisani .............................................................................................................</w:t>
      </w:r>
    </w:p>
    <w:p w:rsidR="00594073" w:rsidRPr="00A72E52" w:rsidRDefault="00594073" w:rsidP="00594073">
      <w:pPr>
        <w:suppressAutoHyphens/>
        <w:autoSpaceDE w:val="0"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suppressAutoHyphens/>
        <w:autoSpaceDE w:val="0"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reprezentujący wykonawców: ...........................................................................................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Pozostaniemy związani tą umową przez okres niezbędny dla realizacji zmówienia nie krócej jednak niż okres przewidziany umową z Zamawiającym, łącznie z okresem rękojmi za wady. Będziemy solidarnie odpowiadać za zgodną z warunkami umowy zawartej z Zamawiającym realizację zamówienia.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  <w:r w:rsidRPr="00A72E52">
        <w:rPr>
          <w:rFonts w:eastAsia="Times New Roman" w:cs="Calibri"/>
          <w:color w:val="000000"/>
          <w:u w:val="single"/>
          <w:lang w:eastAsia="ar-SA"/>
        </w:rPr>
        <w:t xml:space="preserve">Wspólnie ustanawiamy </w:t>
      </w:r>
      <w:r w:rsidRPr="00A72E52">
        <w:rPr>
          <w:rFonts w:eastAsia="Times New Roman" w:cs="Calibri"/>
          <w:b/>
          <w:color w:val="000000"/>
          <w:u w:val="single"/>
          <w:lang w:eastAsia="ar-SA"/>
        </w:rPr>
        <w:t>Pełnomocnikiem: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b/>
          <w:color w:val="000000"/>
          <w:lang w:eastAsia="ar-SA"/>
        </w:rPr>
        <w:t>..................................................................................................................................................,</w:t>
      </w:r>
      <w:r w:rsidRPr="00A72E52">
        <w:rPr>
          <w:rFonts w:eastAsia="Times New Roman" w:cs="Calibri"/>
          <w:color w:val="000000"/>
          <w:lang w:eastAsia="ar-SA"/>
        </w:rPr>
        <w:t xml:space="preserve"> 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 xml:space="preserve">który jest upoważniony do reprezentowania nas, jak również każdej z w/w firm z osobna: </w:t>
      </w:r>
      <w:r w:rsidRPr="00A72E52">
        <w:rPr>
          <w:rFonts w:eastAsia="Times New Roman" w:cs="Calibri"/>
          <w:color w:val="000000"/>
          <w:lang w:eastAsia="ar-SA"/>
        </w:rPr>
        <w:br/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1) w postępowaniu o udzielenie zamówienia publicznego,</w:t>
      </w:r>
      <w:r w:rsidRPr="00A72E52">
        <w:rPr>
          <w:rFonts w:eastAsia="Times New Roman" w:cs="Calibri"/>
          <w:color w:val="000000"/>
          <w:lang w:eastAsia="ar-SA"/>
        </w:rPr>
        <w:tab/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Niniejsze pełnomocnictwo obejmuje prawo do dokonywania wszelkich czynności</w:t>
      </w:r>
      <w:r w:rsidRPr="00A72E52">
        <w:rPr>
          <w:rFonts w:eastAsia="Times New Roman" w:cs="Calibri"/>
          <w:color w:val="000000"/>
          <w:lang w:eastAsia="ar-SA"/>
        </w:rPr>
        <w:br/>
        <w:t xml:space="preserve"> w postępowaniu o udzielenie zamówienia, a w szczególności do: </w:t>
      </w:r>
    </w:p>
    <w:p w:rsidR="00594073" w:rsidRPr="00A72E52" w:rsidRDefault="00594073" w:rsidP="005940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podpisania i złożenia w imieniu wykonawcy oferty wraz z załącznikami*,</w:t>
      </w:r>
    </w:p>
    <w:p w:rsidR="00594073" w:rsidRPr="00A72E52" w:rsidRDefault="00594073" w:rsidP="005940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składania w toku postępowania wszelkich oświadczeń i dokonywania czynności przewidzianych przepisami prawa oraz składania innych oświadczeń w związku</w:t>
      </w:r>
      <w:r w:rsidRPr="00A72E52">
        <w:rPr>
          <w:rFonts w:eastAsia="Times New Roman" w:cs="Calibri"/>
          <w:color w:val="000000"/>
          <w:lang w:eastAsia="ar-SA"/>
        </w:rPr>
        <w:br/>
        <w:t xml:space="preserve"> z tym postępowaniem, w tym poświadczenia kopii dokumentów za ich zgodność z oryginałem*,</w:t>
      </w:r>
    </w:p>
    <w:p w:rsidR="00594073" w:rsidRPr="00A72E52" w:rsidRDefault="00594073" w:rsidP="005940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 xml:space="preserve">składania wyjaśnień dotyczących treści ofert oraz innych dokumentów składanych </w:t>
      </w:r>
      <w:r w:rsidRPr="00A72E52">
        <w:rPr>
          <w:rFonts w:eastAsia="Times New Roman" w:cs="Calibri"/>
          <w:color w:val="000000"/>
          <w:lang w:eastAsia="ar-SA"/>
        </w:rPr>
        <w:br/>
        <w:t>w postępowaniu*,</w:t>
      </w:r>
    </w:p>
    <w:p w:rsidR="00594073" w:rsidRPr="00A72E52" w:rsidRDefault="00594073" w:rsidP="005940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prowadzenia korespondencji w toczącym się postępowaniu*,</w:t>
      </w:r>
    </w:p>
    <w:p w:rsidR="00594073" w:rsidRDefault="00594073" w:rsidP="005940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................................................................................................................................................................................................(określić zakres udzielonych ewentualnych dodatkowych uprawnień).*</w:t>
      </w:r>
    </w:p>
    <w:p w:rsidR="00594073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:rsidR="00594073" w:rsidRPr="00A72E52" w:rsidRDefault="00594073" w:rsidP="005940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zawarcia umowy na realizację zamówienia publicznego.*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28"/>
        <w:gridCol w:w="3301"/>
        <w:gridCol w:w="1275"/>
        <w:gridCol w:w="2206"/>
      </w:tblGrid>
      <w:tr w:rsidR="00594073" w:rsidRPr="00A72E52" w:rsidTr="00594073">
        <w:trPr>
          <w:trHeight w:val="5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keepNext/>
              <w:numPr>
                <w:ilvl w:val="8"/>
                <w:numId w:val="0"/>
              </w:numPr>
              <w:tabs>
                <w:tab w:val="num" w:pos="1584"/>
              </w:tabs>
              <w:suppressAutoHyphens/>
              <w:snapToGrid w:val="0"/>
              <w:spacing w:after="0" w:line="240" w:lineRule="auto"/>
              <w:ind w:left="1584" w:hanging="1584"/>
              <w:jc w:val="center"/>
              <w:outlineLvl w:val="8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A72E52">
              <w:rPr>
                <w:rFonts w:eastAsia="Times New Roman" w:cs="Calibri"/>
                <w:b/>
                <w:color w:val="000000"/>
                <w:lang w:eastAsia="ar-SA"/>
              </w:rPr>
              <w:lastRenderedPageBreak/>
              <w:t>Nazwa firmy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A72E52">
              <w:rPr>
                <w:rFonts w:eastAsia="Times New Roman" w:cs="Calibri"/>
                <w:b/>
                <w:color w:val="000000"/>
                <w:lang w:eastAsia="ar-SA"/>
              </w:rPr>
              <w:t>Imię i nazwisko osoby upoważnionej do udzielenia  pełnomocnictwa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keepNext/>
              <w:numPr>
                <w:ilvl w:val="8"/>
                <w:numId w:val="0"/>
              </w:numPr>
              <w:tabs>
                <w:tab w:val="num" w:pos="1584"/>
              </w:tabs>
              <w:suppressAutoHyphens/>
              <w:snapToGrid w:val="0"/>
              <w:spacing w:after="0" w:line="240" w:lineRule="auto"/>
              <w:ind w:left="1584" w:hanging="1584"/>
              <w:jc w:val="center"/>
              <w:outlineLvl w:val="8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A72E52">
              <w:rPr>
                <w:rFonts w:eastAsia="Times New Roman" w:cs="Calibri"/>
                <w:b/>
                <w:color w:val="000000"/>
                <w:lang w:eastAsia="ar-SA"/>
              </w:rPr>
              <w:t>Data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center"/>
              <w:outlineLvl w:val="4"/>
              <w:rPr>
                <w:rFonts w:eastAsia="Times New Roman" w:cs="Calibri"/>
                <w:b/>
                <w:u w:val="single"/>
                <w:lang w:eastAsia="ar-SA"/>
              </w:rPr>
            </w:pPr>
            <w:r w:rsidRPr="00A72E52">
              <w:rPr>
                <w:rFonts w:eastAsia="Times New Roman" w:cs="Calibri"/>
                <w:b/>
                <w:u w:val="single"/>
                <w:lang w:eastAsia="ar-SA"/>
              </w:rPr>
              <w:t>Podpis osoby upoważnionej do udzielenia pełnomocnictwa</w:t>
            </w:r>
          </w:p>
        </w:tc>
      </w:tr>
      <w:tr w:rsidR="00594073" w:rsidRPr="00A72E52" w:rsidTr="00594073">
        <w:trPr>
          <w:trHeight w:val="29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  <w:tr w:rsidR="00594073" w:rsidRPr="00A72E52" w:rsidTr="00594073">
        <w:trPr>
          <w:trHeight w:val="28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  <w:p w:rsidR="00594073" w:rsidRPr="00A72E52" w:rsidRDefault="00594073" w:rsidP="00594073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073" w:rsidRPr="00A72E52" w:rsidRDefault="00594073" w:rsidP="0059407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</w:tbl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*niepotrzebne skreślić lub pominąć.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A72E52">
        <w:rPr>
          <w:rFonts w:eastAsia="Times New Roman" w:cs="Calibri"/>
          <w:lang w:eastAsia="ar-SA"/>
        </w:rPr>
        <w:t>.....................................  dn</w:t>
      </w:r>
      <w:r>
        <w:rPr>
          <w:rFonts w:eastAsia="Times New Roman" w:cs="Calibri"/>
          <w:lang w:eastAsia="ar-SA"/>
        </w:rPr>
        <w:t>ia</w:t>
      </w:r>
      <w:r w:rsidRPr="00A72E52">
        <w:rPr>
          <w:rFonts w:eastAsia="Times New Roman" w:cs="Calibri"/>
          <w:lang w:eastAsia="ar-SA"/>
        </w:rPr>
        <w:t xml:space="preserve"> .............</w:t>
      </w:r>
      <w:r>
        <w:rPr>
          <w:rFonts w:eastAsia="Times New Roman" w:cs="Calibri"/>
          <w:lang w:eastAsia="ar-SA"/>
        </w:rPr>
        <w:t>....................</w:t>
      </w:r>
      <w:r w:rsidRPr="00A72E52">
        <w:rPr>
          <w:rFonts w:eastAsia="Times New Roman" w:cs="Calibri"/>
          <w:lang w:eastAsia="ar-SA"/>
        </w:rPr>
        <w:t>.</w:t>
      </w:r>
    </w:p>
    <w:p w:rsidR="00594073" w:rsidRPr="00A72E52" w:rsidRDefault="00594073" w:rsidP="00594073">
      <w:pPr>
        <w:suppressAutoHyphens/>
        <w:spacing w:after="0" w:line="240" w:lineRule="auto"/>
        <w:jc w:val="right"/>
        <w:rPr>
          <w:rFonts w:eastAsia="Times New Roman" w:cs="Calibri"/>
          <w:iCs/>
          <w:lang w:eastAsia="ar-SA"/>
        </w:rPr>
      </w:pP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lang w:eastAsia="ar-SA"/>
        </w:rPr>
        <w:tab/>
      </w:r>
      <w:r w:rsidRPr="00A72E52">
        <w:rPr>
          <w:rFonts w:eastAsia="Times New Roman" w:cs="Calibri"/>
          <w:iCs/>
          <w:lang w:eastAsia="ar-SA"/>
        </w:rPr>
        <w:t>...............................................................................</w:t>
      </w:r>
    </w:p>
    <w:p w:rsidR="00594073" w:rsidRPr="006354F8" w:rsidRDefault="00594073" w:rsidP="00594073">
      <w:pPr>
        <w:suppressAutoHyphens/>
        <w:spacing w:after="60" w:line="240" w:lineRule="auto"/>
        <w:ind w:left="6120"/>
        <w:rPr>
          <w:rFonts w:cs="Tahoma"/>
          <w:sz w:val="18"/>
          <w:szCs w:val="18"/>
        </w:rPr>
      </w:pPr>
      <w:r w:rsidRPr="00A72E52">
        <w:rPr>
          <w:rFonts w:eastAsia="Times New Roman" w:cs="Calibri"/>
          <w:iCs/>
          <w:color w:val="000000"/>
          <w:lang w:eastAsia="ar-SA"/>
        </w:rPr>
        <w:t>(</w:t>
      </w:r>
      <w:r w:rsidRPr="006354F8">
        <w:rPr>
          <w:rFonts w:cs="Tahoma"/>
          <w:sz w:val="18"/>
          <w:szCs w:val="18"/>
        </w:rPr>
        <w:t>Podpisy i pieczątki imienne przedstawicieli Wykonawcy upoważnionych do jego reprezentacji)</w:t>
      </w:r>
    </w:p>
    <w:p w:rsidR="00594073" w:rsidRPr="00A72E52" w:rsidRDefault="00594073" w:rsidP="00594073">
      <w:pPr>
        <w:suppressAutoHyphens/>
        <w:spacing w:after="60" w:line="360" w:lineRule="auto"/>
        <w:ind w:left="851" w:hanging="851"/>
        <w:jc w:val="right"/>
        <w:rPr>
          <w:rFonts w:eastAsia="Times New Roman" w:cs="Calibri"/>
          <w:iCs/>
          <w:color w:val="000000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b/>
          <w:color w:val="000000"/>
          <w:lang w:eastAsia="ar-SA"/>
        </w:rPr>
      </w:pPr>
      <w:r w:rsidRPr="00A72E52">
        <w:rPr>
          <w:rFonts w:eastAsia="Times New Roman" w:cs="Calibri"/>
          <w:b/>
          <w:color w:val="000000"/>
          <w:u w:val="single"/>
          <w:lang w:eastAsia="ar-SA"/>
        </w:rPr>
        <w:t>Uwaga</w:t>
      </w:r>
      <w:r w:rsidRPr="00A72E52">
        <w:rPr>
          <w:rFonts w:eastAsia="Times New Roman" w:cs="Calibri"/>
          <w:b/>
          <w:color w:val="000000"/>
          <w:lang w:eastAsia="ar-SA"/>
        </w:rPr>
        <w:t>:</w:t>
      </w:r>
    </w:p>
    <w:p w:rsidR="00594073" w:rsidRPr="00A72E52" w:rsidRDefault="00594073" w:rsidP="00594073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>Pełnomocnictwo musi być podpisane przez wszystkich Wykonawców ubiegających się wspólnie o udzielenie zamówienia, w tym Wykonawcę – pełnomocnika. Podpisy muszą być złożone przez osoby upoważnione do składania oświadczeń woli w imieniu Wykonawców.</w:t>
      </w:r>
    </w:p>
    <w:p w:rsidR="00594073" w:rsidRPr="00A72E52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</w:p>
    <w:p w:rsidR="00594073" w:rsidRDefault="00594073" w:rsidP="00594073">
      <w:pPr>
        <w:suppressAutoHyphens/>
        <w:spacing w:after="60" w:line="240" w:lineRule="auto"/>
        <w:jc w:val="right"/>
      </w:pPr>
      <w:r>
        <w:rPr>
          <w:rFonts w:eastAsia="Times New Roman" w:cs="Calibri"/>
          <w:smallCaps/>
          <w:lang w:eastAsia="ar-SA"/>
        </w:rPr>
        <w:br w:type="page"/>
      </w:r>
      <w:r>
        <w:lastRenderedPageBreak/>
        <w:t>Załącznik nr 6</w:t>
      </w:r>
    </w:p>
    <w:p w:rsidR="00594073" w:rsidRDefault="00594073" w:rsidP="00594073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:rsidR="00594073" w:rsidRDefault="00594073" w:rsidP="00594073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:rsidR="00594073" w:rsidRDefault="00594073" w:rsidP="00594073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:rsidR="00594073" w:rsidRDefault="00594073" w:rsidP="00594073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:rsidR="00594073" w:rsidRDefault="00594073" w:rsidP="00594073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Wykaz osób SKIEROWANYCH PRZEZ WYKONAWCĘ DO REALIZACJI ZAMÓWIENIA PUBLICZNEGO</w:t>
      </w:r>
    </w:p>
    <w:p w:rsidR="00594073" w:rsidRDefault="00594073" w:rsidP="00594073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:rsidR="00594073" w:rsidRDefault="00594073" w:rsidP="00594073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:rsidR="0057678E" w:rsidRDefault="0057678E" w:rsidP="005767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monitoringiem sygnału pożarowego do KPSP w Augustowi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4073" w:rsidRDefault="00594073" w:rsidP="00594073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:rsidR="00594073" w:rsidRDefault="00594073" w:rsidP="00594073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:rsidR="00594073" w:rsidRDefault="00594073" w:rsidP="00594073">
      <w:pPr>
        <w:pStyle w:val="Lista3"/>
        <w:numPr>
          <w:ilvl w:val="2"/>
          <w:numId w:val="6"/>
        </w:numPr>
        <w:autoSpaceDN w:val="0"/>
        <w:spacing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Oświadczamy, że w realizacji zamówienia będą uczestniczyć niżej wymienione osoby:</w:t>
      </w:r>
    </w:p>
    <w:tbl>
      <w:tblPr>
        <w:tblW w:w="10440" w:type="dxa"/>
        <w:tblInd w:w="-2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1980"/>
        <w:gridCol w:w="1800"/>
        <w:gridCol w:w="3060"/>
        <w:gridCol w:w="1800"/>
      </w:tblGrid>
      <w:tr w:rsidR="00594073" w:rsidTr="0059407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</w:pPr>
            <w:r>
              <w:rPr>
                <w:rFonts w:cs="Arial"/>
                <w:b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Zakres wykonywanych czynności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Wykształcenie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kwalifikacji zawodowych, doświadczenie, posiadane uprawnienia, potwierdzające spełnienie warunku określonego w  pkt. 5.3.3.b) SIWZ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Podstawa dysponowania osobą</w:t>
            </w:r>
          </w:p>
        </w:tc>
      </w:tr>
      <w:tr w:rsidR="00594073" w:rsidTr="00594073">
        <w:trPr>
          <w:trHeight w:hRule="exact" w:val="34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  <w:p w:rsidR="00594073" w:rsidRDefault="00594073" w:rsidP="0059407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594073" w:rsidTr="00594073">
        <w:trPr>
          <w:trHeight w:hRule="exact" w:val="3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</w:tr>
      <w:tr w:rsidR="00594073" w:rsidTr="00594073">
        <w:trPr>
          <w:trHeight w:hRule="exact" w:val="46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center"/>
              <w:rPr>
                <w:rFonts w:cs="Arial"/>
              </w:rPr>
            </w:pPr>
          </w:p>
        </w:tc>
      </w:tr>
    </w:tbl>
    <w:p w:rsidR="00594073" w:rsidRDefault="00594073" w:rsidP="00594073">
      <w:pPr>
        <w:jc w:val="both"/>
        <w:rPr>
          <w:rFonts w:cs="Arial"/>
          <w:b/>
        </w:rPr>
      </w:pPr>
    </w:p>
    <w:p w:rsidR="00594073" w:rsidRDefault="00594073" w:rsidP="00594073">
      <w:pPr>
        <w:jc w:val="both"/>
        <w:rPr>
          <w:rFonts w:cs="Arial"/>
          <w:b/>
        </w:rPr>
      </w:pPr>
      <w:r>
        <w:rPr>
          <w:rFonts w:cs="Arial"/>
          <w:b/>
        </w:rPr>
        <w:t>2. Oświadczam/my*, że:</w:t>
      </w:r>
    </w:p>
    <w:p w:rsidR="00594073" w:rsidRDefault="00594073" w:rsidP="00594073">
      <w:pPr>
        <w:jc w:val="both"/>
        <w:rPr>
          <w:rFonts w:cs="Arial"/>
          <w:b/>
        </w:rPr>
      </w:pPr>
      <w:r>
        <w:rPr>
          <w:rFonts w:cs="Arial"/>
          <w:b/>
        </w:rPr>
        <w:t>a)  dysponujemy osobami wskazanymi w  poz. ……….   wykazu,</w:t>
      </w:r>
    </w:p>
    <w:p w:rsidR="00594073" w:rsidRDefault="00594073" w:rsidP="00594073">
      <w:pPr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>b)  nie dysponujemy  osobami wskazanymi w poz. ………. wykazu, lecz polegając na osobach zdolnych do wykonania zamówienia innych podmiotów na zasadach określonych w art. 22a ustawy Prawo zamówień publicznych, będziemy dysponować tymi osobami na potwierdzenie czego załączam/my* oświadczenie / dokumenty wskazane w pkt. 5.3.5. SIWZ.</w:t>
      </w:r>
    </w:p>
    <w:p w:rsidR="00594073" w:rsidRDefault="00594073" w:rsidP="00594073">
      <w:pPr>
        <w:pStyle w:val="Styl1"/>
        <w:tabs>
          <w:tab w:val="clear" w:pos="360"/>
        </w:tabs>
        <w:autoSpaceDE/>
        <w:rPr>
          <w:rFonts w:ascii="Calibri" w:hAnsi="Calibri"/>
        </w:rPr>
      </w:pPr>
      <w:r>
        <w:rPr>
          <w:rFonts w:ascii="Calibri" w:hAnsi="Calibri"/>
        </w:rPr>
        <w:t>*niepotrzebne skreślić lub usunąć.</w:t>
      </w:r>
    </w:p>
    <w:p w:rsidR="00594073" w:rsidRDefault="00594073" w:rsidP="00594073">
      <w:pPr>
        <w:rPr>
          <w:rFonts w:cs="Arial"/>
        </w:rPr>
      </w:pPr>
    </w:p>
    <w:p w:rsidR="00594073" w:rsidRDefault="00594073" w:rsidP="0057678E">
      <w:pPr>
        <w:rPr>
          <w:rFonts w:cs="Tahoma"/>
        </w:rPr>
      </w:pPr>
      <w:r>
        <w:rPr>
          <w:rFonts w:cs="Arial"/>
        </w:rPr>
        <w:t>.....................................  dnia ...................</w:t>
      </w:r>
      <w:r w:rsidR="0057678E">
        <w:rPr>
          <w:rFonts w:cs="Arial"/>
        </w:rPr>
        <w:t xml:space="preserve">                               </w:t>
      </w:r>
      <w:r>
        <w:rPr>
          <w:rFonts w:cs="Tahoma"/>
        </w:rPr>
        <w:t>......................................................................</w:t>
      </w:r>
    </w:p>
    <w:p w:rsidR="00594073" w:rsidRPr="006354F8" w:rsidRDefault="00594073" w:rsidP="00594073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:rsidR="00594073" w:rsidRPr="0057678E" w:rsidRDefault="00594073" w:rsidP="0057678E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</w:p>
    <w:p w:rsidR="00594073" w:rsidRDefault="00594073" w:rsidP="00594073">
      <w:pPr>
        <w:pStyle w:val="Wcicienormalne"/>
        <w:pageBreakBefore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lastRenderedPageBreak/>
        <w:t>Załącznik nr 7</w:t>
      </w:r>
    </w:p>
    <w:p w:rsidR="00594073" w:rsidRDefault="00594073" w:rsidP="00594073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:rsidR="00594073" w:rsidRDefault="00594073" w:rsidP="00594073">
      <w:pPr>
        <w:pStyle w:val="Nagwek2"/>
        <w:numPr>
          <w:ilvl w:val="0"/>
          <w:numId w:val="0"/>
        </w:numPr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:rsidR="00594073" w:rsidRDefault="00594073" w:rsidP="00594073">
      <w:pPr>
        <w:rPr>
          <w:rFonts w:cs="Tahoma"/>
          <w:bCs/>
        </w:rPr>
      </w:pPr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:rsidR="00594073" w:rsidRDefault="00594073" w:rsidP="00594073">
      <w:pPr>
        <w:pStyle w:val="Lista3"/>
        <w:spacing w:after="60"/>
        <w:ind w:left="0" w:firstLine="0"/>
        <w:rPr>
          <w:rFonts w:cs="Arial"/>
          <w:b/>
          <w:u w:val="single"/>
        </w:rPr>
      </w:pPr>
    </w:p>
    <w:p w:rsidR="00594073" w:rsidRDefault="00594073" w:rsidP="00594073">
      <w:pPr>
        <w:pStyle w:val="Lista3"/>
        <w:spacing w:after="60"/>
        <w:ind w:hanging="849"/>
        <w:jc w:val="center"/>
        <w:rPr>
          <w:rFonts w:cs="Arial"/>
          <w:b/>
          <w:color w:val="000000"/>
        </w:rPr>
      </w:pPr>
    </w:p>
    <w:p w:rsidR="00594073" w:rsidRDefault="00594073" w:rsidP="00594073">
      <w:pPr>
        <w:pStyle w:val="Lista3"/>
        <w:spacing w:after="60"/>
        <w:ind w:hanging="84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Składając ofertę w postępowaniu o udzielenie zamówienia publicznego na: </w:t>
      </w:r>
    </w:p>
    <w:p w:rsidR="0057678E" w:rsidRDefault="0057678E" w:rsidP="005767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ar-SA"/>
        </w:rPr>
      </w:pP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 w SP ZOZ w Augustowie  sys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temu sygnalizacji  pożaru SSP z </w:t>
      </w:r>
      <w:r w:rsidRPr="00DC7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monitoringiem sygnału pożarowego do KPSP w Augustowi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4073" w:rsidRDefault="00594073" w:rsidP="00594073">
      <w:pPr>
        <w:pStyle w:val="Lista3"/>
        <w:spacing w:before="120" w:after="60"/>
        <w:ind w:left="0" w:firstLine="0"/>
        <w:jc w:val="both"/>
        <w:rPr>
          <w:rFonts w:cs="Arial"/>
        </w:rPr>
      </w:pPr>
      <w:r>
        <w:rPr>
          <w:rFonts w:cs="Arial"/>
        </w:rPr>
        <w:t>ja /my* niżej podpisany /i* ....................................................................................................</w:t>
      </w:r>
    </w:p>
    <w:p w:rsidR="00594073" w:rsidRDefault="00594073" w:rsidP="00594073">
      <w:pPr>
        <w:pStyle w:val="Lista3"/>
        <w:spacing w:after="60"/>
        <w:ind w:hanging="849"/>
        <w:jc w:val="both"/>
        <w:rPr>
          <w:rFonts w:cs="Arial"/>
        </w:rPr>
      </w:pPr>
      <w:r>
        <w:rPr>
          <w:rFonts w:cs="Arial"/>
        </w:rPr>
        <w:t>reprezentując wykonawcę/wykonawców*........................................................................</w:t>
      </w:r>
    </w:p>
    <w:p w:rsidR="00594073" w:rsidRDefault="00594073" w:rsidP="00594073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przedkładam/my* :</w:t>
      </w:r>
    </w:p>
    <w:p w:rsidR="00594073" w:rsidRPr="003F52B0" w:rsidRDefault="00594073" w:rsidP="00594073">
      <w:pPr>
        <w:jc w:val="center"/>
        <w:rPr>
          <w:rFonts w:cs="Tahoma"/>
          <w:b/>
          <w:bCs/>
        </w:rPr>
      </w:pPr>
      <w:r w:rsidRPr="003F52B0">
        <w:rPr>
          <w:rFonts w:cs="Tahoma"/>
          <w:b/>
          <w:bCs/>
        </w:rPr>
        <w:t xml:space="preserve">WYKAZ </w:t>
      </w:r>
      <w:r>
        <w:rPr>
          <w:rFonts w:cs="Tahoma"/>
          <w:b/>
          <w:bCs/>
        </w:rPr>
        <w:t>ROBÓT</w:t>
      </w:r>
    </w:p>
    <w:p w:rsidR="00594073" w:rsidRDefault="00594073" w:rsidP="00594073">
      <w:pPr>
        <w:jc w:val="center"/>
        <w:rPr>
          <w:rFonts w:cs="Tahoma"/>
        </w:rPr>
      </w:pPr>
      <w:r w:rsidRPr="003F52B0">
        <w:rPr>
          <w:rFonts w:cs="Tahoma"/>
        </w:rPr>
        <w:t xml:space="preserve">wykonanych w okresie ostatnich </w:t>
      </w:r>
      <w:r>
        <w:rPr>
          <w:rFonts w:cs="Tahoma"/>
        </w:rPr>
        <w:t>pięciu lat</w:t>
      </w:r>
      <w:r w:rsidRPr="003F52B0">
        <w:rPr>
          <w:rFonts w:cs="Tahoma"/>
        </w:rPr>
        <w:t xml:space="preserve"> przed upływem terminu składania ofert,</w:t>
      </w:r>
      <w:r>
        <w:rPr>
          <w:rFonts w:cs="Tahoma"/>
        </w:rPr>
        <w:t xml:space="preserve"> </w:t>
      </w:r>
      <w:r w:rsidRPr="003F52B0">
        <w:rPr>
          <w:rFonts w:cs="Tahoma"/>
        </w:rPr>
        <w:t>a jeżeli okres prowadzenia działalności jest krótszy – w tym okresie.</w:t>
      </w:r>
    </w:p>
    <w:tbl>
      <w:tblPr>
        <w:tblW w:w="4888" w:type="pct"/>
        <w:tblInd w:w="-72" w:type="dxa"/>
        <w:tblCellMar>
          <w:left w:w="10" w:type="dxa"/>
          <w:right w:w="10" w:type="dxa"/>
        </w:tblCellMar>
        <w:tblLook w:val="0000"/>
      </w:tblPr>
      <w:tblGrid>
        <w:gridCol w:w="665"/>
        <w:gridCol w:w="2552"/>
        <w:gridCol w:w="2519"/>
        <w:gridCol w:w="3270"/>
      </w:tblGrid>
      <w:tr w:rsidR="00594073" w:rsidTr="00594073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spacing w:line="240" w:lineRule="auto"/>
              <w:jc w:val="center"/>
            </w:pPr>
            <w:r>
              <w:rPr>
                <w:b/>
              </w:rPr>
              <w:t xml:space="preserve">Rodzaj i wartość  wykonanej  roboty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spacing w:line="240" w:lineRule="auto"/>
              <w:jc w:val="center"/>
            </w:pPr>
            <w:r>
              <w:rPr>
                <w:b/>
              </w:rPr>
              <w:t>Data i miejsce wykonania robót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73" w:rsidRDefault="00594073" w:rsidP="005940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Podmiot, na rzecz którego roboty były/są wykonywane,  </w:t>
            </w:r>
          </w:p>
        </w:tc>
      </w:tr>
      <w:tr w:rsidR="00594073" w:rsidTr="00594073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/>
          <w:p w:rsidR="00594073" w:rsidRDefault="00594073" w:rsidP="00594073">
            <w:r>
              <w:t>1</w:t>
            </w:r>
          </w:p>
          <w:p w:rsidR="00594073" w:rsidRDefault="00594073" w:rsidP="00594073">
            <w:pPr>
              <w:jc w:val="both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both"/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both"/>
            </w:pPr>
          </w:p>
        </w:tc>
      </w:tr>
      <w:tr w:rsidR="00594073" w:rsidTr="00594073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/>
          <w:p w:rsidR="00594073" w:rsidRDefault="00594073" w:rsidP="00594073">
            <w:r>
              <w:t>2</w:t>
            </w:r>
          </w:p>
          <w:p w:rsidR="00594073" w:rsidRDefault="00594073" w:rsidP="00594073">
            <w:pPr>
              <w:jc w:val="both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both"/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73" w:rsidRDefault="00594073" w:rsidP="00594073">
            <w:pPr>
              <w:jc w:val="both"/>
            </w:pPr>
          </w:p>
        </w:tc>
      </w:tr>
    </w:tbl>
    <w:p w:rsidR="00594073" w:rsidRDefault="00594073" w:rsidP="00594073">
      <w:pPr>
        <w:rPr>
          <w:b/>
        </w:rPr>
      </w:pPr>
      <w:r>
        <w:rPr>
          <w:b/>
        </w:rPr>
        <w:t>Oświadczam/my że:</w:t>
      </w:r>
    </w:p>
    <w:p w:rsidR="00594073" w:rsidRDefault="00594073" w:rsidP="00594073">
      <w:r>
        <w:t>poz………….wykazu stanowi doświadczenie Wykonawcy składającego ofertę,</w:t>
      </w:r>
    </w:p>
    <w:p w:rsidR="00594073" w:rsidRDefault="00594073" w:rsidP="00594073">
      <w:r>
        <w:t>poz………….wykazu jest doświadczeniem oddanym do dyspozycji przez inny/inne podmiot/y, na potwierdzenie czego załączam/my pisemne zobowiązanie tego/tych podmiotu/ów do oddania do dyspozycji swoich zasobów.</w:t>
      </w:r>
    </w:p>
    <w:p w:rsidR="00594073" w:rsidRDefault="00594073" w:rsidP="00594073">
      <w:pPr>
        <w:rPr>
          <w:rFonts w:cs="Tahoma"/>
        </w:rPr>
      </w:pPr>
      <w:r>
        <w:rPr>
          <w:rFonts w:cs="Tahoma"/>
        </w:rPr>
        <w:t>................................, dnia..............................</w:t>
      </w:r>
    </w:p>
    <w:p w:rsidR="00594073" w:rsidRDefault="00594073" w:rsidP="00594073">
      <w:pPr>
        <w:widowControl w:val="0"/>
        <w:ind w:left="-284"/>
        <w:jc w:val="right"/>
        <w:rPr>
          <w:rFonts w:cs="Tahoma"/>
        </w:rPr>
      </w:pPr>
      <w:r>
        <w:rPr>
          <w:rFonts w:cs="Tahoma"/>
        </w:rPr>
        <w:t>.......................................................................</w:t>
      </w:r>
    </w:p>
    <w:p w:rsidR="00594073" w:rsidRPr="006354F8" w:rsidRDefault="00594073" w:rsidP="00594073">
      <w:pPr>
        <w:suppressAutoHyphens/>
        <w:spacing w:after="60" w:line="240" w:lineRule="auto"/>
        <w:ind w:left="5760"/>
        <w:jc w:val="both"/>
        <w:rPr>
          <w:rFonts w:cs="Tahoma"/>
          <w:sz w:val="18"/>
          <w:szCs w:val="18"/>
        </w:rPr>
      </w:pPr>
      <w:r>
        <w:rPr>
          <w:rFonts w:cs="Tahoma"/>
        </w:rPr>
        <w:t>(</w:t>
      </w: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:rsidR="00594073" w:rsidRPr="0057678E" w:rsidRDefault="00594073" w:rsidP="0057678E">
      <w:pPr>
        <w:suppressAutoHyphens/>
        <w:spacing w:after="60" w:line="240" w:lineRule="auto"/>
        <w:ind w:left="5760"/>
        <w:jc w:val="both"/>
        <w:rPr>
          <w:rFonts w:cs="Tahoma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  <w:r>
        <w:rPr>
          <w:rFonts w:cs="Tahoma"/>
        </w:rPr>
        <w:t>)</w:t>
      </w:r>
    </w:p>
    <w:sectPr w:rsidR="00594073" w:rsidRPr="0057678E" w:rsidSect="00F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35" w:rsidRDefault="00365435" w:rsidP="00594073">
      <w:pPr>
        <w:spacing w:after="0" w:line="240" w:lineRule="auto"/>
      </w:pPr>
      <w:r>
        <w:separator/>
      </w:r>
    </w:p>
  </w:endnote>
  <w:endnote w:type="continuationSeparator" w:id="1">
    <w:p w:rsidR="00365435" w:rsidRDefault="00365435" w:rsidP="005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94922"/>
      <w:docPartObj>
        <w:docPartGallery w:val="Page Numbers (Bottom of Page)"/>
        <w:docPartUnique/>
      </w:docPartObj>
    </w:sdtPr>
    <w:sdtContent>
      <w:p w:rsidR="00A943F9" w:rsidRDefault="00A943F9">
        <w:pPr>
          <w:pStyle w:val="Stopka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7F07C7" w:rsidRDefault="007F07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35" w:rsidRDefault="00365435" w:rsidP="00594073">
      <w:pPr>
        <w:spacing w:after="0" w:line="240" w:lineRule="auto"/>
      </w:pPr>
      <w:r>
        <w:separator/>
      </w:r>
    </w:p>
  </w:footnote>
  <w:footnote w:type="continuationSeparator" w:id="1">
    <w:p w:rsidR="00365435" w:rsidRDefault="00365435" w:rsidP="00594073">
      <w:pPr>
        <w:spacing w:after="0" w:line="240" w:lineRule="auto"/>
      </w:pPr>
      <w:r>
        <w:continuationSeparator/>
      </w:r>
    </w:p>
  </w:footnote>
  <w:footnote w:id="2">
    <w:p w:rsidR="007F07C7" w:rsidRDefault="007F07C7" w:rsidP="0059407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0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000002C"/>
    <w:name w:val="WW8Num4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7FD21ED"/>
    <w:multiLevelType w:val="hybridMultilevel"/>
    <w:tmpl w:val="8B0E289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7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DE63983"/>
    <w:multiLevelType w:val="hybridMultilevel"/>
    <w:tmpl w:val="75C6CE9C"/>
    <w:lvl w:ilvl="0" w:tplc="B99AEE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7DC"/>
    <w:rsid w:val="00275BD2"/>
    <w:rsid w:val="002C5D91"/>
    <w:rsid w:val="00325030"/>
    <w:rsid w:val="00365435"/>
    <w:rsid w:val="003C2534"/>
    <w:rsid w:val="003D53F0"/>
    <w:rsid w:val="0057678E"/>
    <w:rsid w:val="00594073"/>
    <w:rsid w:val="005E4A74"/>
    <w:rsid w:val="00650870"/>
    <w:rsid w:val="00701562"/>
    <w:rsid w:val="00714DBD"/>
    <w:rsid w:val="007E6740"/>
    <w:rsid w:val="007F07C7"/>
    <w:rsid w:val="00801F66"/>
    <w:rsid w:val="009404D6"/>
    <w:rsid w:val="00A943F9"/>
    <w:rsid w:val="00CC77DC"/>
    <w:rsid w:val="00D42F93"/>
    <w:rsid w:val="00DC7BAB"/>
    <w:rsid w:val="00DD3101"/>
    <w:rsid w:val="00EB2D85"/>
    <w:rsid w:val="00F57F5A"/>
    <w:rsid w:val="00FC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FA"/>
  </w:style>
  <w:style w:type="paragraph" w:styleId="Nagwek1">
    <w:name w:val="heading 1"/>
    <w:basedOn w:val="Normalny"/>
    <w:next w:val="Normalny"/>
    <w:link w:val="Nagwek1Znak"/>
    <w:qFormat/>
    <w:rsid w:val="00594073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407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9407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9407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94073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94073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 w:cs="Times New Roman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9407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9407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94073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94073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9407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940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940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94073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94073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9407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9407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94073"/>
    <w:rPr>
      <w:rFonts w:ascii="Arial" w:eastAsia="Times New Roman" w:hAnsi="Arial" w:cs="Times New Roman"/>
      <w:b/>
      <w:szCs w:val="20"/>
      <w:lang w:eastAsia="ar-SA"/>
    </w:rPr>
  </w:style>
  <w:style w:type="character" w:styleId="Odwoanieprzypisudolnego">
    <w:name w:val="footnote reference"/>
    <w:rsid w:val="00594073"/>
    <w:rPr>
      <w:vertAlign w:val="superscript"/>
    </w:rPr>
  </w:style>
  <w:style w:type="paragraph" w:styleId="Nagwek">
    <w:name w:val="header"/>
    <w:basedOn w:val="Normalny"/>
    <w:next w:val="Tekstpodstawowy"/>
    <w:link w:val="NagwekZnak1"/>
    <w:rsid w:val="00594073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4073"/>
  </w:style>
  <w:style w:type="character" w:customStyle="1" w:styleId="NagwekZnak1">
    <w:name w:val="Nagłówek Znak1"/>
    <w:link w:val="Nagwek"/>
    <w:rsid w:val="00594073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5940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94073"/>
  </w:style>
  <w:style w:type="character" w:customStyle="1" w:styleId="StopkaZnak1">
    <w:name w:val="Stopka Znak1"/>
    <w:link w:val="Stopka"/>
    <w:uiPriority w:val="99"/>
    <w:rsid w:val="00594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94073"/>
    <w:pPr>
      <w:suppressAutoHyphens/>
      <w:spacing w:after="0" w:line="240" w:lineRule="auto"/>
      <w:jc w:val="right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94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594073"/>
    <w:rPr>
      <w:rFonts w:ascii="Arial" w:eastAsia="Times New Roman" w:hAnsi="Arial" w:cs="Times New Roman"/>
      <w:b/>
      <w:szCs w:val="20"/>
      <w:lang w:eastAsia="ar-SA"/>
    </w:rPr>
  </w:style>
  <w:style w:type="paragraph" w:customStyle="1" w:styleId="Styl1">
    <w:name w:val="Styl1"/>
    <w:basedOn w:val="Normalny"/>
    <w:rsid w:val="00594073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594073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073"/>
  </w:style>
  <w:style w:type="character" w:customStyle="1" w:styleId="TekstpodstawowywcityZnak1">
    <w:name w:val="Tekst podstawowy wcięty Znak1"/>
    <w:link w:val="Tekstpodstawowywcity"/>
    <w:rsid w:val="00594073"/>
    <w:rPr>
      <w:rFonts w:ascii="Arial" w:eastAsia="Times New Roman" w:hAnsi="Arial" w:cs="Times New Roman"/>
      <w:szCs w:val="20"/>
      <w:lang w:eastAsia="ar-SA"/>
    </w:rPr>
  </w:style>
  <w:style w:type="paragraph" w:customStyle="1" w:styleId="Zwykytekst1">
    <w:name w:val="Zwykły tekst1"/>
    <w:basedOn w:val="Normalny"/>
    <w:rsid w:val="0059407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594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07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5940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40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3">
    <w:name w:val="List 3"/>
    <w:basedOn w:val="Normalny"/>
    <w:rsid w:val="00594073"/>
    <w:pPr>
      <w:ind w:left="849" w:hanging="283"/>
    </w:pPr>
    <w:rPr>
      <w:rFonts w:ascii="Calibri" w:eastAsia="Calibri" w:hAnsi="Calibri" w:cs="Times New Roman"/>
    </w:rPr>
  </w:style>
  <w:style w:type="paragraph" w:styleId="Wcicienormalne">
    <w:name w:val="Normal Indent"/>
    <w:basedOn w:val="Normalny"/>
    <w:rsid w:val="00594073"/>
    <w:pPr>
      <w:autoSpaceDN w:val="0"/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lb">
    <w:name w:val="a_lb"/>
    <w:rsid w:val="0059407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9CC0-AED9-487C-BD76-3323A925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16004</Words>
  <Characters>96025</Characters>
  <Application>Microsoft Office Word</Application>
  <DocSecurity>0</DocSecurity>
  <Lines>800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8</cp:revision>
  <cp:lastPrinted>2018-07-25T06:29:00Z</cp:lastPrinted>
  <dcterms:created xsi:type="dcterms:W3CDTF">2018-07-16T06:31:00Z</dcterms:created>
  <dcterms:modified xsi:type="dcterms:W3CDTF">2018-07-25T06:29:00Z</dcterms:modified>
</cp:coreProperties>
</file>